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864E" w14:textId="25E60423" w:rsidR="00777F57" w:rsidRDefault="006C3854" w:rsidP="006C3854">
      <w:pPr>
        <w:jc w:val="center"/>
        <w:rPr>
          <w:rFonts w:ascii="Comic Sans MS" w:hAnsi="Comic Sans MS"/>
          <w:b/>
          <w:bCs/>
          <w:color w:val="385623" w:themeColor="accent6" w:themeShade="80"/>
          <w:sz w:val="36"/>
          <w:szCs w:val="36"/>
        </w:rPr>
      </w:pPr>
      <w:r w:rsidRPr="006C3854">
        <w:rPr>
          <w:rFonts w:ascii="Comic Sans MS" w:hAnsi="Comic Sans MS"/>
          <w:b/>
          <w:bCs/>
          <w:color w:val="385623" w:themeColor="accent6" w:themeShade="80"/>
          <w:sz w:val="36"/>
          <w:szCs w:val="36"/>
        </w:rPr>
        <w:t>TRAFIKKSIKKER SKOLE OG BARNEHAGE PÅ LAUPSTAD</w:t>
      </w:r>
    </w:p>
    <w:p w14:paraId="04397B19" w14:textId="7ED23666" w:rsidR="006C3854" w:rsidRDefault="006C3854" w:rsidP="006C3854">
      <w:pPr>
        <w:rPr>
          <w:rFonts w:ascii="Comic Sans MS" w:hAnsi="Comic Sans MS"/>
          <w:color w:val="385623" w:themeColor="accent6" w:themeShade="80"/>
          <w:sz w:val="32"/>
          <w:szCs w:val="32"/>
        </w:rPr>
      </w:pPr>
      <w:r>
        <w:rPr>
          <w:rFonts w:ascii="Comic Sans MS" w:hAnsi="Comic Sans MS"/>
          <w:color w:val="385623" w:themeColor="accent6" w:themeShade="80"/>
          <w:sz w:val="32"/>
          <w:szCs w:val="32"/>
        </w:rPr>
        <w:t>Plan for arbeidet med trafikksikkerhet på oppvekstsenteret</w:t>
      </w:r>
    </w:p>
    <w:p w14:paraId="2CBA0EC5" w14:textId="0A534AAC" w:rsidR="006C3854" w:rsidRDefault="006C3854" w:rsidP="00DC02A7">
      <w:pPr>
        <w:jc w:val="center"/>
        <w:rPr>
          <w:rFonts w:ascii="Comic Sans MS" w:hAnsi="Comic Sans MS"/>
          <w:color w:val="385623" w:themeColor="accent6" w:themeShade="80"/>
          <w:sz w:val="32"/>
          <w:szCs w:val="32"/>
        </w:rPr>
      </w:pPr>
      <w:r>
        <w:rPr>
          <w:rFonts w:ascii="Comic Sans MS" w:hAnsi="Comic Sans MS"/>
          <w:noProof/>
          <w:color w:val="70AD47" w:themeColor="accent6"/>
          <w:sz w:val="32"/>
          <w:szCs w:val="32"/>
        </w:rPr>
        <w:drawing>
          <wp:inline distT="0" distB="0" distL="0" distR="0" wp14:anchorId="2B93DC3A" wp14:editId="6F41883E">
            <wp:extent cx="3446145" cy="104775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446145" cy="1047750"/>
                    </a:xfrm>
                    <a:prstGeom prst="rect">
                      <a:avLst/>
                    </a:prstGeom>
                  </pic:spPr>
                </pic:pic>
              </a:graphicData>
            </a:graphic>
          </wp:inline>
        </w:drawing>
      </w:r>
    </w:p>
    <w:p w14:paraId="71E0605B" w14:textId="2BB7C435" w:rsidR="006C3854" w:rsidRDefault="006C3854" w:rsidP="006C3854">
      <w:pPr>
        <w:rPr>
          <w:rFonts w:ascii="Comic Sans MS" w:hAnsi="Comic Sans MS"/>
          <w:color w:val="385623" w:themeColor="accent6" w:themeShade="80"/>
          <w:sz w:val="28"/>
          <w:szCs w:val="28"/>
        </w:rPr>
      </w:pPr>
      <w:r>
        <w:rPr>
          <w:rFonts w:ascii="Comic Sans MS" w:hAnsi="Comic Sans MS"/>
          <w:color w:val="385623" w:themeColor="accent6" w:themeShade="80"/>
          <w:sz w:val="28"/>
          <w:szCs w:val="28"/>
        </w:rPr>
        <w:t>Laupstad oppvekstsenter ligger innerst i Austnesfjorden i landlige omgivelser. Vår hovedutfordr</w:t>
      </w:r>
      <w:r w:rsidR="00C042D2">
        <w:rPr>
          <w:rFonts w:ascii="Comic Sans MS" w:hAnsi="Comic Sans MS"/>
          <w:color w:val="385623" w:themeColor="accent6" w:themeShade="80"/>
          <w:sz w:val="28"/>
          <w:szCs w:val="28"/>
        </w:rPr>
        <w:t>ing knyttet til trafikale forhold er at vi ligger tett på E10, hvor det er til dels tung trafikk og i perioder på vinteren dårlig belysning.</w:t>
      </w:r>
    </w:p>
    <w:p w14:paraId="43EEE937" w14:textId="13A42557" w:rsidR="00C042D2" w:rsidRDefault="00C042D2" w:rsidP="006C3854">
      <w:pPr>
        <w:rPr>
          <w:rFonts w:ascii="Comic Sans MS" w:hAnsi="Comic Sans MS"/>
          <w:color w:val="385623" w:themeColor="accent6" w:themeShade="80"/>
          <w:sz w:val="28"/>
          <w:szCs w:val="28"/>
        </w:rPr>
      </w:pPr>
      <w:r>
        <w:rPr>
          <w:rFonts w:ascii="Comic Sans MS" w:hAnsi="Comic Sans MS"/>
          <w:color w:val="385623" w:themeColor="accent6" w:themeShade="80"/>
          <w:sz w:val="28"/>
          <w:szCs w:val="28"/>
        </w:rPr>
        <w:t>Vi har delt denne planen i to: En del for barnehagen, og en for skolen.</w:t>
      </w:r>
    </w:p>
    <w:p w14:paraId="1B393C65" w14:textId="5EE1F8A0" w:rsidR="00C042D2" w:rsidRPr="00DC02A7" w:rsidRDefault="00C042D2" w:rsidP="006C3854">
      <w:pPr>
        <w:rPr>
          <w:rFonts w:ascii="Comic Sans MS" w:hAnsi="Comic Sans MS"/>
          <w:color w:val="385623" w:themeColor="accent6" w:themeShade="80"/>
          <w:sz w:val="24"/>
          <w:szCs w:val="24"/>
        </w:rPr>
      </w:pPr>
      <w:r w:rsidRPr="00DC02A7">
        <w:rPr>
          <w:rFonts w:ascii="Comic Sans MS" w:hAnsi="Comic Sans MS"/>
          <w:color w:val="385623" w:themeColor="accent6" w:themeShade="80"/>
          <w:sz w:val="24"/>
          <w:szCs w:val="24"/>
        </w:rPr>
        <w:t>Noe er felles, og det er følgende:</w:t>
      </w:r>
    </w:p>
    <w:p w14:paraId="6C545ADB" w14:textId="77777777" w:rsidR="003504E5" w:rsidRDefault="00C042D2" w:rsidP="00C042D2">
      <w:pPr>
        <w:pStyle w:val="Listeavsnitt"/>
        <w:numPr>
          <w:ilvl w:val="0"/>
          <w:numId w:val="1"/>
        </w:numPr>
        <w:rPr>
          <w:rFonts w:ascii="Comic Sans MS" w:hAnsi="Comic Sans MS"/>
          <w:color w:val="385623" w:themeColor="accent6" w:themeShade="80"/>
          <w:sz w:val="24"/>
          <w:szCs w:val="24"/>
        </w:rPr>
      </w:pPr>
      <w:r w:rsidRPr="00C042D2">
        <w:rPr>
          <w:rFonts w:ascii="Comic Sans MS" w:hAnsi="Comic Sans MS"/>
          <w:color w:val="385623" w:themeColor="accent6" w:themeShade="80"/>
          <w:sz w:val="24"/>
          <w:szCs w:val="24"/>
        </w:rPr>
        <w:t>Trafikk som tema i det pedagogiske arbeidet legges til begynnelsen av skole- og barnehageåret.</w:t>
      </w:r>
      <w:r>
        <w:rPr>
          <w:rFonts w:ascii="Comic Sans MS" w:hAnsi="Comic Sans MS"/>
          <w:color w:val="385623" w:themeColor="accent6" w:themeShade="80"/>
          <w:sz w:val="24"/>
          <w:szCs w:val="24"/>
        </w:rPr>
        <w:t xml:space="preserve"> For skolen integreres det i det tverrfaglige temaet </w:t>
      </w:r>
      <w:r w:rsidR="00BB6ED2">
        <w:rPr>
          <w:rFonts w:ascii="Comic Sans MS" w:hAnsi="Comic Sans MS"/>
          <w:color w:val="385623" w:themeColor="accent6" w:themeShade="80"/>
          <w:sz w:val="24"/>
          <w:szCs w:val="24"/>
        </w:rPr>
        <w:t xml:space="preserve">«God skolestart» som vi har i begynnelsen av hvert skoleår. </w:t>
      </w:r>
    </w:p>
    <w:p w14:paraId="1E0BEC91" w14:textId="14F59898" w:rsidR="00C042D2" w:rsidRDefault="00BB6ED2" w:rsidP="00C042D2">
      <w:pPr>
        <w:pStyle w:val="Listeavsnitt"/>
        <w:numPr>
          <w:ilvl w:val="0"/>
          <w:numId w:val="1"/>
        </w:numPr>
        <w:rPr>
          <w:rFonts w:ascii="Comic Sans MS" w:hAnsi="Comic Sans MS"/>
          <w:color w:val="385623" w:themeColor="accent6" w:themeShade="80"/>
          <w:sz w:val="24"/>
          <w:szCs w:val="24"/>
        </w:rPr>
      </w:pPr>
      <w:r>
        <w:rPr>
          <w:rFonts w:ascii="Comic Sans MS" w:hAnsi="Comic Sans MS"/>
          <w:color w:val="385623" w:themeColor="accent6" w:themeShade="80"/>
          <w:sz w:val="24"/>
          <w:szCs w:val="24"/>
        </w:rPr>
        <w:t>Målene er hentet fra KL 2020, for trafikkop</w:t>
      </w:r>
      <w:r w:rsidR="0023021B">
        <w:rPr>
          <w:rFonts w:ascii="Comic Sans MS" w:hAnsi="Comic Sans MS"/>
          <w:color w:val="385623" w:themeColor="accent6" w:themeShade="80"/>
          <w:sz w:val="24"/>
          <w:szCs w:val="24"/>
        </w:rPr>
        <w:t>p</w:t>
      </w:r>
      <w:r>
        <w:rPr>
          <w:rFonts w:ascii="Comic Sans MS" w:hAnsi="Comic Sans MS"/>
          <w:color w:val="385623" w:themeColor="accent6" w:themeShade="80"/>
          <w:sz w:val="24"/>
          <w:szCs w:val="24"/>
        </w:rPr>
        <w:t xml:space="preserve">læringen </w:t>
      </w:r>
      <w:r w:rsidR="003504E5">
        <w:rPr>
          <w:rFonts w:ascii="Comic Sans MS" w:hAnsi="Comic Sans MS"/>
          <w:color w:val="385623" w:themeColor="accent6" w:themeShade="80"/>
          <w:sz w:val="24"/>
          <w:szCs w:val="24"/>
        </w:rPr>
        <w:t>er kompetansemål hentet fra kroppsøving og naturfag, og også forankret i</w:t>
      </w:r>
      <w:r>
        <w:rPr>
          <w:rFonts w:ascii="Comic Sans MS" w:hAnsi="Comic Sans MS"/>
          <w:color w:val="385623" w:themeColor="accent6" w:themeShade="80"/>
          <w:sz w:val="24"/>
          <w:szCs w:val="24"/>
        </w:rPr>
        <w:t xml:space="preserve"> Overordnet del: Kritisk tenkning og etisk bevissthet, og Sosial læring og utvikling. I barnehagen er det hjemlet i Rammeplanen. Ved å arbeide med dette i begynnelsen av skole- og barnehageåret forbereder vi elever og barnehagebarn på kommende ferdsel i trafikken det året, i tillegg til å forberede elever/barn på hva vi må være ekstra obs på i mørketiden.</w:t>
      </w:r>
    </w:p>
    <w:p w14:paraId="01029601" w14:textId="2B8D6028" w:rsidR="00BB6ED2" w:rsidRDefault="00BB6ED2" w:rsidP="00C042D2">
      <w:pPr>
        <w:pStyle w:val="Listeavsnitt"/>
        <w:numPr>
          <w:ilvl w:val="0"/>
          <w:numId w:val="1"/>
        </w:numPr>
        <w:rPr>
          <w:rFonts w:ascii="Comic Sans MS" w:hAnsi="Comic Sans MS"/>
          <w:color w:val="385623" w:themeColor="accent6" w:themeShade="80"/>
          <w:sz w:val="24"/>
          <w:szCs w:val="24"/>
        </w:rPr>
      </w:pPr>
      <w:r>
        <w:rPr>
          <w:rFonts w:ascii="Comic Sans MS" w:hAnsi="Comic Sans MS"/>
          <w:color w:val="385623" w:themeColor="accent6" w:themeShade="80"/>
          <w:sz w:val="24"/>
          <w:szCs w:val="24"/>
        </w:rPr>
        <w:t>Trafikksikkerhet og denne planen er tema på årets første foreldremøte</w:t>
      </w:r>
      <w:r w:rsidR="00D6505B">
        <w:rPr>
          <w:rFonts w:ascii="Comic Sans MS" w:hAnsi="Comic Sans MS"/>
          <w:color w:val="385623" w:themeColor="accent6" w:themeShade="80"/>
          <w:sz w:val="24"/>
          <w:szCs w:val="24"/>
        </w:rPr>
        <w:t>.</w:t>
      </w:r>
    </w:p>
    <w:p w14:paraId="69AEB1ED" w14:textId="2A74CB0C" w:rsidR="00D6505B" w:rsidRDefault="00D6505B" w:rsidP="00D6505B">
      <w:pPr>
        <w:pStyle w:val="Listeavsnitt"/>
        <w:rPr>
          <w:rFonts w:ascii="Comic Sans MS" w:hAnsi="Comic Sans MS"/>
          <w:color w:val="385623" w:themeColor="accent6" w:themeShade="80"/>
          <w:sz w:val="24"/>
          <w:szCs w:val="24"/>
        </w:rPr>
      </w:pPr>
      <w:r>
        <w:rPr>
          <w:rFonts w:ascii="Comic Sans MS" w:hAnsi="Comic Sans MS"/>
          <w:color w:val="385623" w:themeColor="accent6" w:themeShade="80"/>
          <w:sz w:val="24"/>
          <w:szCs w:val="24"/>
        </w:rPr>
        <w:t>Planen legges også på oppvekstsenterets nettside.</w:t>
      </w:r>
    </w:p>
    <w:p w14:paraId="2B21DE64" w14:textId="2EAF4FD2" w:rsidR="00D6505B" w:rsidRDefault="00D6505B" w:rsidP="00C042D2">
      <w:pPr>
        <w:pStyle w:val="Listeavsnitt"/>
        <w:numPr>
          <w:ilvl w:val="0"/>
          <w:numId w:val="1"/>
        </w:numPr>
        <w:rPr>
          <w:rFonts w:ascii="Comic Sans MS" w:hAnsi="Comic Sans MS"/>
          <w:color w:val="385623" w:themeColor="accent6" w:themeShade="80"/>
          <w:sz w:val="24"/>
          <w:szCs w:val="24"/>
        </w:rPr>
      </w:pPr>
      <w:r>
        <w:rPr>
          <w:rFonts w:ascii="Comic Sans MS" w:hAnsi="Comic Sans MS"/>
          <w:color w:val="385623" w:themeColor="accent6" w:themeShade="80"/>
          <w:sz w:val="24"/>
          <w:szCs w:val="24"/>
        </w:rPr>
        <w:t>Det vi gjør skal kvalitetssikre turer i oppvekstsenterets nærmiljø/ region.</w:t>
      </w:r>
    </w:p>
    <w:p w14:paraId="43B3CEE9" w14:textId="1263CE21" w:rsidR="00DC02A7" w:rsidRDefault="00D6505B" w:rsidP="00DC02A7">
      <w:pPr>
        <w:pStyle w:val="Listeavsnitt"/>
        <w:numPr>
          <w:ilvl w:val="0"/>
          <w:numId w:val="1"/>
        </w:numPr>
        <w:rPr>
          <w:rFonts w:ascii="Comic Sans MS" w:hAnsi="Comic Sans MS"/>
          <w:color w:val="385623" w:themeColor="accent6" w:themeShade="80"/>
          <w:sz w:val="24"/>
          <w:szCs w:val="24"/>
        </w:rPr>
      </w:pPr>
      <w:r>
        <w:rPr>
          <w:rFonts w:ascii="Comic Sans MS" w:hAnsi="Comic Sans MS"/>
          <w:color w:val="385623" w:themeColor="accent6" w:themeShade="80"/>
          <w:sz w:val="24"/>
          <w:szCs w:val="24"/>
        </w:rPr>
        <w:t>Legge til rette for et godt samarbeide med foreldrene om å lære barna trygg og god trafikkadferd.</w:t>
      </w:r>
    </w:p>
    <w:p w14:paraId="19E7788B" w14:textId="686A6588" w:rsidR="00DC02A7" w:rsidRDefault="00DC02A7" w:rsidP="00DC02A7">
      <w:pPr>
        <w:pStyle w:val="Listeavsnitt"/>
        <w:numPr>
          <w:ilvl w:val="0"/>
          <w:numId w:val="1"/>
        </w:numPr>
        <w:rPr>
          <w:rFonts w:ascii="Comic Sans MS" w:hAnsi="Comic Sans MS"/>
          <w:color w:val="385623" w:themeColor="accent6" w:themeShade="80"/>
          <w:sz w:val="24"/>
          <w:szCs w:val="24"/>
        </w:rPr>
      </w:pPr>
      <w:r>
        <w:rPr>
          <w:rFonts w:ascii="Comic Sans MS" w:hAnsi="Comic Sans MS"/>
          <w:color w:val="385623" w:themeColor="accent6" w:themeShade="80"/>
          <w:sz w:val="24"/>
          <w:szCs w:val="24"/>
        </w:rPr>
        <w:t xml:space="preserve">Før alle turer: Drøfte i teamet: Hvilke risikoer ligger i turen? Hva slags skader kan oppstå, og hva gjør vi om noe skjer? </w:t>
      </w:r>
    </w:p>
    <w:p w14:paraId="54C600A0" w14:textId="19C3321B" w:rsidR="00DC02A7" w:rsidRDefault="00DC02A7" w:rsidP="00DC02A7">
      <w:pPr>
        <w:pStyle w:val="Listeavsnitt"/>
        <w:numPr>
          <w:ilvl w:val="0"/>
          <w:numId w:val="1"/>
        </w:numPr>
        <w:rPr>
          <w:rFonts w:ascii="Comic Sans MS" w:hAnsi="Comic Sans MS"/>
          <w:color w:val="385623" w:themeColor="accent6" w:themeShade="80"/>
          <w:sz w:val="24"/>
          <w:szCs w:val="24"/>
        </w:rPr>
      </w:pPr>
      <w:r>
        <w:rPr>
          <w:rFonts w:ascii="Comic Sans MS" w:hAnsi="Comic Sans MS"/>
          <w:color w:val="385623" w:themeColor="accent6" w:themeShade="80"/>
          <w:sz w:val="24"/>
          <w:szCs w:val="24"/>
        </w:rPr>
        <w:t>Alltid ha med førstehjelpsutstyr</w:t>
      </w:r>
    </w:p>
    <w:p w14:paraId="7065F160" w14:textId="11E9D93A" w:rsidR="00DC02A7" w:rsidRDefault="00DC02A7" w:rsidP="00DC02A7">
      <w:pPr>
        <w:pStyle w:val="Listeavsnitt"/>
        <w:rPr>
          <w:rFonts w:ascii="Comic Sans MS" w:hAnsi="Comic Sans MS"/>
          <w:color w:val="385623" w:themeColor="accent6" w:themeShade="80"/>
          <w:sz w:val="24"/>
          <w:szCs w:val="24"/>
        </w:rPr>
      </w:pPr>
    </w:p>
    <w:p w14:paraId="6D1EC152" w14:textId="19947918" w:rsidR="00BB6ED2" w:rsidRDefault="00BB6ED2" w:rsidP="00BB6ED2">
      <w:pPr>
        <w:rPr>
          <w:rFonts w:ascii="Comic Sans MS" w:hAnsi="Comic Sans MS"/>
          <w:color w:val="385623" w:themeColor="accent6" w:themeShade="80"/>
          <w:sz w:val="24"/>
          <w:szCs w:val="24"/>
        </w:rPr>
      </w:pPr>
    </w:p>
    <w:p w14:paraId="619A3A25" w14:textId="6900BE37" w:rsidR="00BB6ED2" w:rsidRDefault="00BB6ED2" w:rsidP="004F1BC4">
      <w:pPr>
        <w:jc w:val="center"/>
        <w:rPr>
          <w:rFonts w:ascii="Comic Sans MS" w:hAnsi="Comic Sans MS"/>
          <w:b/>
          <w:bCs/>
          <w:color w:val="385623" w:themeColor="accent6" w:themeShade="80"/>
          <w:sz w:val="32"/>
          <w:szCs w:val="32"/>
        </w:rPr>
      </w:pPr>
      <w:r w:rsidRPr="00BB6ED2">
        <w:rPr>
          <w:rFonts w:ascii="Comic Sans MS" w:hAnsi="Comic Sans MS"/>
          <w:b/>
          <w:bCs/>
          <w:color w:val="385623" w:themeColor="accent6" w:themeShade="80"/>
          <w:sz w:val="32"/>
          <w:szCs w:val="32"/>
        </w:rPr>
        <w:t>TRAFIKKSIKKER BARNEHAGE</w:t>
      </w:r>
    </w:p>
    <w:p w14:paraId="1D066675" w14:textId="31ABB04D" w:rsidR="00BB6ED2" w:rsidRPr="00D6505B" w:rsidRDefault="00BB6ED2" w:rsidP="00BB6ED2">
      <w:pPr>
        <w:rPr>
          <w:rFonts w:ascii="Comic Sans MS" w:hAnsi="Comic Sans MS"/>
          <w:color w:val="385623" w:themeColor="accent6" w:themeShade="80"/>
          <w:sz w:val="24"/>
          <w:szCs w:val="24"/>
        </w:rPr>
      </w:pPr>
      <w:r w:rsidRPr="00D6505B">
        <w:rPr>
          <w:rFonts w:ascii="Comic Sans MS" w:hAnsi="Comic Sans MS"/>
          <w:color w:val="385623" w:themeColor="accent6" w:themeShade="80"/>
          <w:sz w:val="24"/>
          <w:szCs w:val="24"/>
        </w:rPr>
        <w:t>Arbeid med barna om trafikksikkerhet</w:t>
      </w:r>
      <w:r w:rsidR="004F1BC4">
        <w:rPr>
          <w:rFonts w:ascii="Comic Sans MS" w:hAnsi="Comic Sans MS"/>
          <w:color w:val="385623" w:themeColor="accent6" w:themeShade="80"/>
          <w:sz w:val="24"/>
          <w:szCs w:val="24"/>
        </w:rPr>
        <w:t>:</w:t>
      </w:r>
    </w:p>
    <w:p w14:paraId="74D28905" w14:textId="40543A0E" w:rsidR="00D6505B" w:rsidRDefault="00D6505B" w:rsidP="00D6505B">
      <w:pPr>
        <w:pStyle w:val="Listeavsnitt"/>
        <w:rPr>
          <w:rFonts w:ascii="Comic Sans MS" w:hAnsi="Comic Sans MS"/>
          <w:sz w:val="24"/>
          <w:szCs w:val="24"/>
        </w:rPr>
      </w:pPr>
      <w:r>
        <w:rPr>
          <w:rFonts w:ascii="Comic Sans MS" w:hAnsi="Comic Sans MS"/>
          <w:sz w:val="24"/>
          <w:szCs w:val="24"/>
        </w:rPr>
        <w:t>Trafikkregler for fotgjengere som innebærer:</w:t>
      </w:r>
    </w:p>
    <w:p w14:paraId="4EAAB72F" w14:textId="634C4EC1" w:rsidR="00D6505B" w:rsidRDefault="00D6505B" w:rsidP="00D6505B">
      <w:pPr>
        <w:pStyle w:val="Listeavsnitt"/>
        <w:numPr>
          <w:ilvl w:val="0"/>
          <w:numId w:val="1"/>
        </w:numPr>
        <w:rPr>
          <w:rFonts w:ascii="Comic Sans MS" w:hAnsi="Comic Sans MS"/>
          <w:sz w:val="24"/>
          <w:szCs w:val="24"/>
        </w:rPr>
      </w:pPr>
      <w:r>
        <w:rPr>
          <w:rFonts w:ascii="Comic Sans MS" w:hAnsi="Comic Sans MS"/>
          <w:sz w:val="24"/>
          <w:szCs w:val="24"/>
        </w:rPr>
        <w:t>Gå på riktig side av veien</w:t>
      </w:r>
    </w:p>
    <w:p w14:paraId="0176319C" w14:textId="65148002" w:rsidR="00D6505B" w:rsidRDefault="00D6505B" w:rsidP="00D6505B">
      <w:pPr>
        <w:pStyle w:val="Listeavsnitt"/>
        <w:numPr>
          <w:ilvl w:val="0"/>
          <w:numId w:val="1"/>
        </w:numPr>
        <w:rPr>
          <w:rFonts w:ascii="Comic Sans MS" w:hAnsi="Comic Sans MS"/>
          <w:sz w:val="24"/>
          <w:szCs w:val="24"/>
        </w:rPr>
      </w:pPr>
      <w:r>
        <w:rPr>
          <w:rFonts w:ascii="Comic Sans MS" w:hAnsi="Comic Sans MS"/>
          <w:sz w:val="24"/>
          <w:szCs w:val="24"/>
        </w:rPr>
        <w:t>Øve på begreper som høyre og venstre</w:t>
      </w:r>
    </w:p>
    <w:p w14:paraId="5E7FBC38" w14:textId="7847E6BB" w:rsidR="004F1BC4" w:rsidRDefault="004F1BC4" w:rsidP="00D6505B">
      <w:pPr>
        <w:pStyle w:val="Listeavsnitt"/>
        <w:numPr>
          <w:ilvl w:val="0"/>
          <w:numId w:val="1"/>
        </w:numPr>
        <w:rPr>
          <w:rFonts w:ascii="Comic Sans MS" w:hAnsi="Comic Sans MS"/>
          <w:sz w:val="24"/>
          <w:szCs w:val="24"/>
        </w:rPr>
      </w:pPr>
      <w:r>
        <w:rPr>
          <w:rFonts w:ascii="Comic Sans MS" w:hAnsi="Comic Sans MS"/>
          <w:sz w:val="24"/>
          <w:szCs w:val="24"/>
        </w:rPr>
        <w:t>Trafikklys (når vi er i byen) Grønt – gult – rødt</w:t>
      </w:r>
    </w:p>
    <w:p w14:paraId="0042A7E5" w14:textId="464EF230" w:rsidR="004F1BC4" w:rsidRDefault="004F1BC4" w:rsidP="00D6505B">
      <w:pPr>
        <w:pStyle w:val="Listeavsnitt"/>
        <w:numPr>
          <w:ilvl w:val="0"/>
          <w:numId w:val="1"/>
        </w:numPr>
        <w:rPr>
          <w:rFonts w:ascii="Comic Sans MS" w:hAnsi="Comic Sans MS"/>
          <w:sz w:val="24"/>
          <w:szCs w:val="24"/>
        </w:rPr>
      </w:pPr>
      <w:r>
        <w:rPr>
          <w:rFonts w:ascii="Comic Sans MS" w:hAnsi="Comic Sans MS"/>
          <w:sz w:val="24"/>
          <w:szCs w:val="24"/>
        </w:rPr>
        <w:t>Ikke leke i veien/gater med trafikk</w:t>
      </w:r>
    </w:p>
    <w:p w14:paraId="0C83E779" w14:textId="22974281" w:rsidR="004F1BC4" w:rsidRDefault="004F1BC4" w:rsidP="004F1BC4">
      <w:pPr>
        <w:rPr>
          <w:rFonts w:ascii="Comic Sans MS" w:hAnsi="Comic Sans MS"/>
          <w:color w:val="385623" w:themeColor="accent6" w:themeShade="80"/>
          <w:sz w:val="24"/>
          <w:szCs w:val="24"/>
        </w:rPr>
      </w:pPr>
      <w:r w:rsidRPr="004F1BC4">
        <w:rPr>
          <w:rFonts w:ascii="Comic Sans MS" w:hAnsi="Comic Sans MS"/>
          <w:color w:val="385623" w:themeColor="accent6" w:themeShade="80"/>
          <w:sz w:val="24"/>
          <w:szCs w:val="24"/>
        </w:rPr>
        <w:t>Bruk av refleksvest</w:t>
      </w:r>
      <w:r>
        <w:rPr>
          <w:rFonts w:ascii="Comic Sans MS" w:hAnsi="Comic Sans MS"/>
          <w:color w:val="385623" w:themeColor="accent6" w:themeShade="80"/>
          <w:sz w:val="24"/>
          <w:szCs w:val="24"/>
        </w:rPr>
        <w:t>:</w:t>
      </w:r>
    </w:p>
    <w:p w14:paraId="59E6840C" w14:textId="7189580C" w:rsidR="004F1BC4" w:rsidRPr="00DC02A7" w:rsidRDefault="004F1BC4" w:rsidP="004F1BC4">
      <w:pPr>
        <w:pStyle w:val="Listeavsnitt"/>
        <w:numPr>
          <w:ilvl w:val="0"/>
          <w:numId w:val="1"/>
        </w:numPr>
        <w:rPr>
          <w:rFonts w:ascii="Comic Sans MS" w:hAnsi="Comic Sans MS"/>
          <w:sz w:val="24"/>
          <w:szCs w:val="24"/>
        </w:rPr>
      </w:pPr>
      <w:r w:rsidRPr="00DC02A7">
        <w:rPr>
          <w:rFonts w:ascii="Comic Sans MS" w:hAnsi="Comic Sans MS"/>
          <w:sz w:val="24"/>
          <w:szCs w:val="24"/>
        </w:rPr>
        <w:t>Refleksvest skal brukes når barna er på tur</w:t>
      </w:r>
    </w:p>
    <w:p w14:paraId="3D03C35D" w14:textId="00B31487" w:rsidR="004F1BC4" w:rsidRPr="00DC02A7" w:rsidRDefault="004F1BC4" w:rsidP="004F1BC4">
      <w:pPr>
        <w:ind w:left="720"/>
        <w:rPr>
          <w:rFonts w:ascii="Comic Sans MS" w:hAnsi="Comic Sans MS"/>
          <w:sz w:val="24"/>
          <w:szCs w:val="24"/>
        </w:rPr>
      </w:pPr>
      <w:r w:rsidRPr="00DC02A7">
        <w:rPr>
          <w:rFonts w:ascii="Comic Sans MS" w:hAnsi="Comic Sans MS"/>
          <w:sz w:val="24"/>
          <w:szCs w:val="24"/>
        </w:rPr>
        <w:t>Dette pga av sikkerhet, men også fordi de skal utvikle gode holdninger til bruk av refleks.</w:t>
      </w:r>
    </w:p>
    <w:p w14:paraId="71272E65" w14:textId="4E2C5E71" w:rsidR="004F1BC4" w:rsidRDefault="004F1BC4" w:rsidP="004F1BC4">
      <w:pPr>
        <w:rPr>
          <w:rFonts w:ascii="Comic Sans MS" w:hAnsi="Comic Sans MS"/>
          <w:color w:val="385623" w:themeColor="accent6" w:themeShade="80"/>
          <w:sz w:val="24"/>
          <w:szCs w:val="24"/>
        </w:rPr>
      </w:pPr>
      <w:r>
        <w:rPr>
          <w:rFonts w:ascii="Comic Sans MS" w:hAnsi="Comic Sans MS"/>
          <w:color w:val="385623" w:themeColor="accent6" w:themeShade="80"/>
          <w:sz w:val="24"/>
          <w:szCs w:val="24"/>
        </w:rPr>
        <w:t>Bruk av hjelm:</w:t>
      </w:r>
    </w:p>
    <w:p w14:paraId="172FFFD4" w14:textId="19ACE5DF" w:rsidR="004F1BC4" w:rsidRPr="00DC02A7" w:rsidRDefault="004F1BC4" w:rsidP="004F1BC4">
      <w:pPr>
        <w:pStyle w:val="Listeavsnitt"/>
        <w:numPr>
          <w:ilvl w:val="0"/>
          <w:numId w:val="1"/>
        </w:numPr>
        <w:rPr>
          <w:rFonts w:ascii="Comic Sans MS" w:hAnsi="Comic Sans MS"/>
          <w:sz w:val="24"/>
          <w:szCs w:val="24"/>
        </w:rPr>
      </w:pPr>
      <w:r w:rsidRPr="00DC02A7">
        <w:rPr>
          <w:rFonts w:ascii="Comic Sans MS" w:hAnsi="Comic Sans MS"/>
          <w:sz w:val="24"/>
          <w:szCs w:val="24"/>
        </w:rPr>
        <w:t>Barna får kjennskap til bruk av hjelm, og lærer hvorfor det er viktig å bruke hjelm når man sykler</w:t>
      </w:r>
    </w:p>
    <w:p w14:paraId="18FB5569" w14:textId="78754F9B" w:rsidR="004F1BC4" w:rsidRDefault="004F1BC4" w:rsidP="004F1BC4">
      <w:pPr>
        <w:rPr>
          <w:rFonts w:ascii="Comic Sans MS" w:hAnsi="Comic Sans MS"/>
          <w:color w:val="385623" w:themeColor="accent6" w:themeShade="80"/>
          <w:sz w:val="24"/>
          <w:szCs w:val="24"/>
        </w:rPr>
      </w:pPr>
      <w:r w:rsidRPr="004F1BC4">
        <w:rPr>
          <w:rFonts w:ascii="Comic Sans MS" w:hAnsi="Comic Sans MS"/>
          <w:color w:val="385623" w:themeColor="accent6" w:themeShade="80"/>
          <w:sz w:val="24"/>
          <w:szCs w:val="24"/>
        </w:rPr>
        <w:t>Barna får et naturlig forhold til sikring i bil</w:t>
      </w:r>
      <w:r>
        <w:rPr>
          <w:rFonts w:ascii="Comic Sans MS" w:hAnsi="Comic Sans MS"/>
          <w:color w:val="385623" w:themeColor="accent6" w:themeShade="80"/>
          <w:sz w:val="24"/>
          <w:szCs w:val="24"/>
        </w:rPr>
        <w:t>:</w:t>
      </w:r>
    </w:p>
    <w:p w14:paraId="477BE5F1" w14:textId="3CECAAD3" w:rsidR="004F1BC4" w:rsidRPr="00DC02A7" w:rsidRDefault="004F1BC4" w:rsidP="004F1BC4">
      <w:pPr>
        <w:pStyle w:val="Listeavsnitt"/>
        <w:numPr>
          <w:ilvl w:val="0"/>
          <w:numId w:val="1"/>
        </w:numPr>
        <w:rPr>
          <w:rFonts w:ascii="Comic Sans MS" w:hAnsi="Comic Sans MS"/>
          <w:sz w:val="24"/>
          <w:szCs w:val="24"/>
        </w:rPr>
      </w:pPr>
      <w:r w:rsidRPr="00DC02A7">
        <w:rPr>
          <w:rFonts w:ascii="Comic Sans MS" w:hAnsi="Comic Sans MS"/>
          <w:sz w:val="24"/>
          <w:szCs w:val="24"/>
        </w:rPr>
        <w:t>Foresatte og personalet har god kjennskap til riktig sikring i bil. Barnehagen bruker samlingsstunden til å lære barna om det.</w:t>
      </w:r>
    </w:p>
    <w:p w14:paraId="5E6237DE" w14:textId="387391B9" w:rsidR="004F1BC4" w:rsidRDefault="004F1BC4" w:rsidP="004F1BC4">
      <w:pPr>
        <w:rPr>
          <w:rFonts w:ascii="Comic Sans MS" w:hAnsi="Comic Sans MS"/>
          <w:color w:val="385623" w:themeColor="accent6" w:themeShade="80"/>
          <w:sz w:val="24"/>
          <w:szCs w:val="24"/>
        </w:rPr>
      </w:pPr>
      <w:r>
        <w:rPr>
          <w:rFonts w:ascii="Comic Sans MS" w:hAnsi="Comic Sans MS"/>
          <w:color w:val="385623" w:themeColor="accent6" w:themeShade="80"/>
          <w:sz w:val="24"/>
          <w:szCs w:val="24"/>
        </w:rPr>
        <w:t>Pedagogisk materiell:</w:t>
      </w:r>
    </w:p>
    <w:p w14:paraId="44AA37CE" w14:textId="4A6DF540" w:rsidR="004F1BC4" w:rsidRPr="00DC02A7" w:rsidRDefault="004F1BC4" w:rsidP="004F1BC4">
      <w:pPr>
        <w:pStyle w:val="Listeavsnitt"/>
        <w:numPr>
          <w:ilvl w:val="0"/>
          <w:numId w:val="1"/>
        </w:numPr>
        <w:rPr>
          <w:rFonts w:ascii="Comic Sans MS" w:hAnsi="Comic Sans MS"/>
          <w:sz w:val="24"/>
          <w:szCs w:val="24"/>
        </w:rPr>
      </w:pPr>
      <w:r w:rsidRPr="00DC02A7">
        <w:rPr>
          <w:rFonts w:ascii="Comic Sans MS" w:hAnsi="Comic Sans MS"/>
          <w:sz w:val="24"/>
          <w:szCs w:val="24"/>
        </w:rPr>
        <w:t>Barnas trafikklubb (tryggtrafikk.no) Her finnes gratis materiell og filmer som kan brukes i samlinger med barn.</w:t>
      </w:r>
    </w:p>
    <w:p w14:paraId="77667994" w14:textId="0DB93B29" w:rsidR="004F1BC4" w:rsidRPr="00DC02A7" w:rsidRDefault="00422A31" w:rsidP="004F1BC4">
      <w:pPr>
        <w:pStyle w:val="Listeavsnitt"/>
        <w:numPr>
          <w:ilvl w:val="0"/>
          <w:numId w:val="1"/>
        </w:numPr>
        <w:rPr>
          <w:rFonts w:ascii="Comic Sans MS" w:hAnsi="Comic Sans MS"/>
          <w:sz w:val="24"/>
          <w:szCs w:val="24"/>
        </w:rPr>
      </w:pPr>
      <w:r>
        <w:rPr>
          <w:rFonts w:ascii="Comic Sans MS" w:hAnsi="Comic Sans MS"/>
          <w:sz w:val="24"/>
          <w:szCs w:val="24"/>
        </w:rPr>
        <w:t>Salaby</w:t>
      </w:r>
    </w:p>
    <w:p w14:paraId="37D290CD" w14:textId="35384ED4" w:rsidR="00D6505B" w:rsidRDefault="003504E5" w:rsidP="00BB6ED2">
      <w:pPr>
        <w:rPr>
          <w:rFonts w:ascii="Comic Sans MS" w:hAnsi="Comic Sans MS"/>
          <w:color w:val="385623" w:themeColor="accent6" w:themeShade="80"/>
          <w:sz w:val="24"/>
          <w:szCs w:val="24"/>
        </w:rPr>
      </w:pPr>
      <w:r>
        <w:rPr>
          <w:rFonts w:ascii="Comic Sans MS" w:hAnsi="Comic Sans MS"/>
          <w:color w:val="385623" w:themeColor="accent6" w:themeShade="80"/>
          <w:sz w:val="24"/>
          <w:szCs w:val="24"/>
        </w:rPr>
        <w:t xml:space="preserve">RAMMEPLANEN / </w:t>
      </w:r>
      <w:r w:rsidR="00AF4B0E" w:rsidRPr="00AF4B0E">
        <w:rPr>
          <w:rFonts w:ascii="Comic Sans MS" w:hAnsi="Comic Sans MS"/>
          <w:color w:val="385623" w:themeColor="accent6" w:themeShade="80"/>
          <w:sz w:val="24"/>
          <w:szCs w:val="24"/>
        </w:rPr>
        <w:t>ÅRSPLANEN:</w:t>
      </w:r>
    </w:p>
    <w:p w14:paraId="72D5921C" w14:textId="760276DF" w:rsidR="00AF4B0E" w:rsidRPr="00DC02A7" w:rsidRDefault="00AF4B0E" w:rsidP="00BB6ED2">
      <w:pPr>
        <w:rPr>
          <w:rFonts w:ascii="Comic Sans MS" w:hAnsi="Comic Sans MS"/>
          <w:i/>
          <w:iCs/>
          <w:sz w:val="24"/>
          <w:szCs w:val="24"/>
        </w:rPr>
      </w:pPr>
      <w:r w:rsidRPr="00DC02A7">
        <w:rPr>
          <w:rFonts w:ascii="Comic Sans MS" w:hAnsi="Comic Sans MS"/>
          <w:sz w:val="24"/>
          <w:szCs w:val="24"/>
        </w:rPr>
        <w:t>I rammeplanen for barnehager står det at: «</w:t>
      </w:r>
      <w:r w:rsidRPr="00DC02A7">
        <w:rPr>
          <w:rFonts w:ascii="Comic Sans MS" w:hAnsi="Comic Sans MS"/>
          <w:i/>
          <w:iCs/>
          <w:sz w:val="24"/>
          <w:szCs w:val="24"/>
        </w:rPr>
        <w:t>gjennom arbeid med nærmiljø og samfunn skal barnehagen bidra til at barna utforsker ulike landskap, blir kjent med institusjoner og steder i nærmiljøet og lærer å orientere seg og ferdes trygt»</w:t>
      </w:r>
    </w:p>
    <w:p w14:paraId="3E66E5FF" w14:textId="77777777" w:rsidR="00AF4B0E" w:rsidRPr="00DC02A7" w:rsidRDefault="00AF4B0E" w:rsidP="00BB6ED2">
      <w:pPr>
        <w:rPr>
          <w:rFonts w:ascii="Comic Sans MS" w:hAnsi="Comic Sans MS"/>
          <w:sz w:val="24"/>
          <w:szCs w:val="24"/>
        </w:rPr>
      </w:pPr>
      <w:r w:rsidRPr="00DC02A7">
        <w:rPr>
          <w:rFonts w:ascii="Comic Sans MS" w:hAnsi="Comic Sans MS"/>
          <w:sz w:val="24"/>
          <w:szCs w:val="24"/>
        </w:rPr>
        <w:t xml:space="preserve">På Laupstad starter dette arbeidet i begynnelsen av barnehageåret. Barna opplever trafikk til og fra barnehagen, og når vi er på tur. Målet vårt er at barna skal få gode erfaringer og holdninger slik at de er godt rustet til å ferdes alene i trafikken når de blir eldre.       </w:t>
      </w:r>
    </w:p>
    <w:p w14:paraId="5E885DCA" w14:textId="77777777" w:rsidR="00AF4B0E" w:rsidRDefault="00AF4B0E" w:rsidP="00BB6ED2">
      <w:pPr>
        <w:rPr>
          <w:rFonts w:ascii="Comic Sans MS" w:hAnsi="Comic Sans MS"/>
          <w:color w:val="385623" w:themeColor="accent6" w:themeShade="80"/>
          <w:sz w:val="24"/>
          <w:szCs w:val="24"/>
        </w:rPr>
      </w:pPr>
    </w:p>
    <w:p w14:paraId="209D0652" w14:textId="77777777" w:rsidR="00AF4B0E" w:rsidRDefault="00AF4B0E" w:rsidP="00BB6ED2">
      <w:pPr>
        <w:rPr>
          <w:rFonts w:ascii="Comic Sans MS" w:hAnsi="Comic Sans MS"/>
          <w:color w:val="385623" w:themeColor="accent6" w:themeShade="80"/>
          <w:sz w:val="24"/>
          <w:szCs w:val="24"/>
        </w:rPr>
      </w:pPr>
      <w:r w:rsidRPr="00AF4B0E">
        <w:rPr>
          <w:rFonts w:ascii="Comic Sans MS" w:hAnsi="Comic Sans MS"/>
          <w:color w:val="385623" w:themeColor="accent6" w:themeShade="80"/>
          <w:sz w:val="24"/>
          <w:szCs w:val="24"/>
        </w:rPr>
        <w:t xml:space="preserve">Når vi er på tur:   </w:t>
      </w:r>
    </w:p>
    <w:p w14:paraId="5C6BBB87" w14:textId="77777777" w:rsidR="00AF4B0E" w:rsidRPr="00DC02A7" w:rsidRDefault="00AF4B0E" w:rsidP="00AF4B0E">
      <w:pPr>
        <w:pStyle w:val="Listeavsnitt"/>
        <w:numPr>
          <w:ilvl w:val="0"/>
          <w:numId w:val="1"/>
        </w:numPr>
        <w:rPr>
          <w:rFonts w:ascii="Comic Sans MS" w:hAnsi="Comic Sans MS"/>
          <w:sz w:val="24"/>
          <w:szCs w:val="24"/>
        </w:rPr>
      </w:pPr>
      <w:r w:rsidRPr="00DC02A7">
        <w:rPr>
          <w:rFonts w:ascii="Comic Sans MS" w:hAnsi="Comic Sans MS"/>
          <w:sz w:val="24"/>
          <w:szCs w:val="24"/>
        </w:rPr>
        <w:t>Ha førstehjelpsputen med</w:t>
      </w:r>
    </w:p>
    <w:p w14:paraId="0EFB8CC5" w14:textId="77777777" w:rsidR="00AF4B0E" w:rsidRPr="00DC02A7" w:rsidRDefault="00AF4B0E" w:rsidP="00AF4B0E">
      <w:pPr>
        <w:pStyle w:val="Listeavsnitt"/>
        <w:numPr>
          <w:ilvl w:val="0"/>
          <w:numId w:val="1"/>
        </w:numPr>
        <w:rPr>
          <w:rFonts w:ascii="Comic Sans MS" w:hAnsi="Comic Sans MS"/>
          <w:sz w:val="24"/>
          <w:szCs w:val="24"/>
        </w:rPr>
      </w:pPr>
      <w:r w:rsidRPr="00DC02A7">
        <w:rPr>
          <w:rFonts w:ascii="Comic Sans MS" w:hAnsi="Comic Sans MS"/>
          <w:sz w:val="24"/>
          <w:szCs w:val="24"/>
        </w:rPr>
        <w:t>Barnehagens mobil/privat mobil tas med slik at det er tilgang til MyKid</w:t>
      </w:r>
    </w:p>
    <w:p w14:paraId="16D6ED33" w14:textId="77777777" w:rsidR="00AF4B0E" w:rsidRPr="00DC02A7" w:rsidRDefault="00AF4B0E" w:rsidP="00AF4B0E">
      <w:pPr>
        <w:pStyle w:val="Listeavsnitt"/>
        <w:rPr>
          <w:rFonts w:ascii="Comic Sans MS" w:hAnsi="Comic Sans MS"/>
          <w:sz w:val="24"/>
          <w:szCs w:val="24"/>
        </w:rPr>
      </w:pPr>
      <w:r w:rsidRPr="00DC02A7">
        <w:rPr>
          <w:rFonts w:ascii="Comic Sans MS" w:hAnsi="Comic Sans MS"/>
          <w:sz w:val="24"/>
          <w:szCs w:val="24"/>
        </w:rPr>
        <w:t xml:space="preserve">slik at det er tilgang til nødnumre og telefonnumre til foresatte    </w:t>
      </w:r>
    </w:p>
    <w:p w14:paraId="31AC878D" w14:textId="77777777" w:rsidR="00AF4B0E" w:rsidRPr="00DC02A7" w:rsidRDefault="00AF4B0E" w:rsidP="00AF4B0E">
      <w:pPr>
        <w:pStyle w:val="Listeavsnitt"/>
        <w:numPr>
          <w:ilvl w:val="0"/>
          <w:numId w:val="1"/>
        </w:numPr>
        <w:rPr>
          <w:rFonts w:ascii="Comic Sans MS" w:hAnsi="Comic Sans MS"/>
          <w:sz w:val="24"/>
          <w:szCs w:val="24"/>
        </w:rPr>
      </w:pPr>
      <w:r w:rsidRPr="00DC02A7">
        <w:rPr>
          <w:rFonts w:ascii="Comic Sans MS" w:hAnsi="Comic Sans MS"/>
          <w:sz w:val="24"/>
          <w:szCs w:val="24"/>
        </w:rPr>
        <w:t>En voksen går først, en bakerst</w:t>
      </w:r>
    </w:p>
    <w:p w14:paraId="5FAD5A32" w14:textId="77777777" w:rsidR="00632743" w:rsidRPr="00DC02A7" w:rsidRDefault="00AF4B0E" w:rsidP="00AF4B0E">
      <w:pPr>
        <w:pStyle w:val="Listeavsnitt"/>
        <w:numPr>
          <w:ilvl w:val="0"/>
          <w:numId w:val="1"/>
        </w:numPr>
        <w:rPr>
          <w:rFonts w:ascii="Comic Sans MS" w:hAnsi="Comic Sans MS"/>
          <w:sz w:val="24"/>
          <w:szCs w:val="24"/>
        </w:rPr>
      </w:pPr>
      <w:r w:rsidRPr="00DC02A7">
        <w:rPr>
          <w:rFonts w:ascii="Comic Sans MS" w:hAnsi="Comic Sans MS"/>
          <w:sz w:val="24"/>
          <w:szCs w:val="24"/>
        </w:rPr>
        <w:t>Tellerutiner</w:t>
      </w:r>
      <w:r w:rsidR="00632743" w:rsidRPr="00DC02A7">
        <w:rPr>
          <w:rFonts w:ascii="Comic Sans MS" w:hAnsi="Comic Sans MS"/>
          <w:sz w:val="24"/>
          <w:szCs w:val="24"/>
        </w:rPr>
        <w:t>, før, underveis og etter</w:t>
      </w:r>
    </w:p>
    <w:p w14:paraId="60D2B7E4" w14:textId="77777777" w:rsidR="00632743" w:rsidRPr="00DC02A7" w:rsidRDefault="00632743" w:rsidP="00AF4B0E">
      <w:pPr>
        <w:pStyle w:val="Listeavsnitt"/>
        <w:numPr>
          <w:ilvl w:val="0"/>
          <w:numId w:val="1"/>
        </w:numPr>
        <w:rPr>
          <w:rFonts w:ascii="Comic Sans MS" w:hAnsi="Comic Sans MS"/>
          <w:sz w:val="24"/>
          <w:szCs w:val="24"/>
        </w:rPr>
      </w:pPr>
      <w:r w:rsidRPr="00DC02A7">
        <w:rPr>
          <w:rFonts w:ascii="Comic Sans MS" w:hAnsi="Comic Sans MS"/>
          <w:sz w:val="24"/>
          <w:szCs w:val="24"/>
        </w:rPr>
        <w:t>Felles rutiner når vi krysser vei: Stopp, vent, se til begge sider, gå når det er klart</w:t>
      </w:r>
    </w:p>
    <w:p w14:paraId="35BB13DA" w14:textId="77777777" w:rsidR="00632743" w:rsidRPr="00DC02A7" w:rsidRDefault="00632743" w:rsidP="00AF4B0E">
      <w:pPr>
        <w:pStyle w:val="Listeavsnitt"/>
        <w:numPr>
          <w:ilvl w:val="0"/>
          <w:numId w:val="1"/>
        </w:numPr>
        <w:rPr>
          <w:rFonts w:ascii="Comic Sans MS" w:hAnsi="Comic Sans MS"/>
          <w:sz w:val="24"/>
          <w:szCs w:val="24"/>
        </w:rPr>
      </w:pPr>
      <w:r w:rsidRPr="00DC02A7">
        <w:rPr>
          <w:rFonts w:ascii="Comic Sans MS" w:hAnsi="Comic Sans MS"/>
          <w:sz w:val="24"/>
          <w:szCs w:val="24"/>
        </w:rPr>
        <w:t>Alle voksne og barn bruker refleksvester</w:t>
      </w:r>
    </w:p>
    <w:p w14:paraId="6004BFFA" w14:textId="77777777" w:rsidR="00632743" w:rsidRPr="00DC02A7" w:rsidRDefault="00632743" w:rsidP="00AF4B0E">
      <w:pPr>
        <w:pStyle w:val="Listeavsnitt"/>
        <w:numPr>
          <w:ilvl w:val="0"/>
          <w:numId w:val="1"/>
        </w:numPr>
        <w:rPr>
          <w:rFonts w:ascii="Comic Sans MS" w:hAnsi="Comic Sans MS"/>
          <w:sz w:val="24"/>
          <w:szCs w:val="24"/>
        </w:rPr>
      </w:pPr>
      <w:r w:rsidRPr="00DC02A7">
        <w:rPr>
          <w:rFonts w:ascii="Comic Sans MS" w:hAnsi="Comic Sans MS"/>
          <w:sz w:val="24"/>
          <w:szCs w:val="24"/>
        </w:rPr>
        <w:t>Forberede barna på turen slik at de vet hvor vi skal gå</w:t>
      </w:r>
    </w:p>
    <w:p w14:paraId="2237C46E" w14:textId="77777777" w:rsidR="00632743" w:rsidRDefault="00632743" w:rsidP="00632743">
      <w:pPr>
        <w:rPr>
          <w:rFonts w:ascii="Comic Sans MS" w:hAnsi="Comic Sans MS"/>
          <w:color w:val="385623" w:themeColor="accent6" w:themeShade="80"/>
          <w:sz w:val="24"/>
          <w:szCs w:val="24"/>
        </w:rPr>
      </w:pPr>
      <w:r w:rsidRPr="00632743">
        <w:rPr>
          <w:rFonts w:ascii="Comic Sans MS" w:hAnsi="Comic Sans MS"/>
          <w:color w:val="385623" w:themeColor="accent6" w:themeShade="80"/>
          <w:sz w:val="24"/>
          <w:szCs w:val="24"/>
        </w:rPr>
        <w:t>Ved privat bil/buss:</w:t>
      </w:r>
      <w:r w:rsidR="00AF4B0E" w:rsidRPr="00632743">
        <w:rPr>
          <w:rFonts w:ascii="Comic Sans MS" w:hAnsi="Comic Sans MS"/>
          <w:color w:val="385623" w:themeColor="accent6" w:themeShade="80"/>
          <w:sz w:val="24"/>
          <w:szCs w:val="24"/>
        </w:rPr>
        <w:t xml:space="preserve">     </w:t>
      </w:r>
    </w:p>
    <w:p w14:paraId="6B094BFC" w14:textId="77777777" w:rsidR="00632743" w:rsidRPr="00DC02A7" w:rsidRDefault="00632743" w:rsidP="00632743">
      <w:pPr>
        <w:pStyle w:val="Listeavsnitt"/>
        <w:numPr>
          <w:ilvl w:val="0"/>
          <w:numId w:val="1"/>
        </w:numPr>
        <w:rPr>
          <w:rFonts w:ascii="Comic Sans MS" w:hAnsi="Comic Sans MS"/>
          <w:sz w:val="24"/>
          <w:szCs w:val="24"/>
        </w:rPr>
      </w:pPr>
      <w:r w:rsidRPr="00DC02A7">
        <w:rPr>
          <w:rFonts w:ascii="Comic Sans MS" w:hAnsi="Comic Sans MS"/>
          <w:sz w:val="24"/>
          <w:szCs w:val="24"/>
        </w:rPr>
        <w:t>Alle barn skal ha tillatelse fra foresatte før de tas med på tur i privat bil</w:t>
      </w:r>
    </w:p>
    <w:p w14:paraId="4C965D9B" w14:textId="77777777" w:rsidR="00632743" w:rsidRPr="00DC02A7" w:rsidRDefault="00632743" w:rsidP="00632743">
      <w:pPr>
        <w:pStyle w:val="Listeavsnitt"/>
        <w:numPr>
          <w:ilvl w:val="0"/>
          <w:numId w:val="1"/>
        </w:numPr>
        <w:rPr>
          <w:rFonts w:ascii="Comic Sans MS" w:hAnsi="Comic Sans MS"/>
          <w:sz w:val="24"/>
          <w:szCs w:val="24"/>
        </w:rPr>
      </w:pPr>
      <w:r w:rsidRPr="00DC02A7">
        <w:rPr>
          <w:rFonts w:ascii="Comic Sans MS" w:hAnsi="Comic Sans MS"/>
          <w:sz w:val="24"/>
          <w:szCs w:val="24"/>
        </w:rPr>
        <w:t>Forberede barna på turen og snakke med dem om bruk av setebelter og hvordan vi oppfører oss i en buss.</w:t>
      </w:r>
    </w:p>
    <w:p w14:paraId="3DF712AB" w14:textId="77777777" w:rsidR="00632743" w:rsidRPr="00DC02A7" w:rsidRDefault="00632743" w:rsidP="00632743">
      <w:pPr>
        <w:pStyle w:val="Listeavsnitt"/>
        <w:numPr>
          <w:ilvl w:val="0"/>
          <w:numId w:val="1"/>
        </w:numPr>
        <w:rPr>
          <w:rFonts w:ascii="Comic Sans MS" w:hAnsi="Comic Sans MS"/>
          <w:sz w:val="24"/>
          <w:szCs w:val="24"/>
        </w:rPr>
      </w:pPr>
      <w:r w:rsidRPr="00DC02A7">
        <w:rPr>
          <w:rFonts w:ascii="Comic Sans MS" w:hAnsi="Comic Sans MS"/>
          <w:sz w:val="24"/>
          <w:szCs w:val="24"/>
        </w:rPr>
        <w:t>Tellerutiner før påstigning, underveis og ved avstigning.</w:t>
      </w:r>
    </w:p>
    <w:p w14:paraId="7BB70401" w14:textId="77777777" w:rsidR="00632743" w:rsidRPr="00DC02A7" w:rsidRDefault="00632743" w:rsidP="00632743">
      <w:pPr>
        <w:pStyle w:val="Listeavsnitt"/>
        <w:numPr>
          <w:ilvl w:val="0"/>
          <w:numId w:val="1"/>
        </w:numPr>
        <w:rPr>
          <w:rFonts w:ascii="Comic Sans MS" w:hAnsi="Comic Sans MS"/>
          <w:sz w:val="24"/>
          <w:szCs w:val="24"/>
        </w:rPr>
      </w:pPr>
      <w:r w:rsidRPr="00DC02A7">
        <w:rPr>
          <w:rFonts w:ascii="Comic Sans MS" w:hAnsi="Comic Sans MS"/>
          <w:sz w:val="24"/>
          <w:szCs w:val="24"/>
        </w:rPr>
        <w:t>Setebelter skal brukes under hele turen</w:t>
      </w:r>
    </w:p>
    <w:p w14:paraId="23B727DA" w14:textId="77777777" w:rsidR="00632743" w:rsidRPr="00DC02A7" w:rsidRDefault="00632743" w:rsidP="00632743">
      <w:pPr>
        <w:pStyle w:val="Listeavsnitt"/>
        <w:numPr>
          <w:ilvl w:val="0"/>
          <w:numId w:val="1"/>
        </w:numPr>
        <w:rPr>
          <w:rFonts w:ascii="Comic Sans MS" w:hAnsi="Comic Sans MS"/>
          <w:sz w:val="24"/>
          <w:szCs w:val="24"/>
        </w:rPr>
      </w:pPr>
      <w:r w:rsidRPr="00DC02A7">
        <w:rPr>
          <w:rFonts w:ascii="Comic Sans MS" w:hAnsi="Comic Sans MS"/>
          <w:sz w:val="24"/>
          <w:szCs w:val="24"/>
        </w:rPr>
        <w:t>Egnet bilsete til barnet</w:t>
      </w:r>
    </w:p>
    <w:p w14:paraId="6D7E1D29" w14:textId="77777777" w:rsidR="00632743" w:rsidRPr="00DC02A7" w:rsidRDefault="00632743" w:rsidP="00632743">
      <w:pPr>
        <w:pStyle w:val="Listeavsnitt"/>
        <w:numPr>
          <w:ilvl w:val="0"/>
          <w:numId w:val="1"/>
        </w:numPr>
        <w:rPr>
          <w:rFonts w:ascii="Comic Sans MS" w:hAnsi="Comic Sans MS"/>
          <w:sz w:val="24"/>
          <w:szCs w:val="24"/>
        </w:rPr>
      </w:pPr>
      <w:r w:rsidRPr="00DC02A7">
        <w:rPr>
          <w:rFonts w:ascii="Comic Sans MS" w:hAnsi="Comic Sans MS"/>
          <w:sz w:val="24"/>
          <w:szCs w:val="24"/>
        </w:rPr>
        <w:t>Sjåførens ansvar: Barnesete riktig montert, bil i forskriftsmessig stand, sjåføren skikket til å kjøre bil.</w:t>
      </w:r>
    </w:p>
    <w:p w14:paraId="4BD74E0E" w14:textId="77777777" w:rsidR="00632743" w:rsidRDefault="00632743" w:rsidP="00632743">
      <w:pPr>
        <w:rPr>
          <w:rFonts w:ascii="Comic Sans MS" w:hAnsi="Comic Sans MS"/>
          <w:sz w:val="24"/>
          <w:szCs w:val="24"/>
        </w:rPr>
      </w:pPr>
      <w:r w:rsidRPr="00632743">
        <w:rPr>
          <w:rFonts w:ascii="Comic Sans MS" w:hAnsi="Comic Sans MS"/>
          <w:color w:val="385623" w:themeColor="accent6" w:themeShade="80"/>
          <w:sz w:val="24"/>
          <w:szCs w:val="24"/>
        </w:rPr>
        <w:t>Sikkerhet ved parkeringsplass og port:</w:t>
      </w:r>
      <w:r w:rsidR="00AF4B0E" w:rsidRPr="00632743">
        <w:rPr>
          <w:rFonts w:ascii="Comic Sans MS" w:hAnsi="Comic Sans MS"/>
          <w:color w:val="385623" w:themeColor="accent6" w:themeShade="80"/>
          <w:sz w:val="24"/>
          <w:szCs w:val="24"/>
        </w:rPr>
        <w:t xml:space="preserve">       </w:t>
      </w:r>
    </w:p>
    <w:p w14:paraId="0969D349" w14:textId="77777777" w:rsidR="00632743" w:rsidRDefault="00632743" w:rsidP="00632743">
      <w:pPr>
        <w:pStyle w:val="Listeavsnitt"/>
        <w:numPr>
          <w:ilvl w:val="0"/>
          <w:numId w:val="1"/>
        </w:numPr>
        <w:rPr>
          <w:rFonts w:ascii="Comic Sans MS" w:hAnsi="Comic Sans MS"/>
          <w:sz w:val="24"/>
          <w:szCs w:val="24"/>
        </w:rPr>
      </w:pPr>
      <w:r>
        <w:rPr>
          <w:rFonts w:ascii="Comic Sans MS" w:hAnsi="Comic Sans MS"/>
          <w:sz w:val="24"/>
          <w:szCs w:val="24"/>
        </w:rPr>
        <w:t>Foresatte og ansatte holder lav fart på området</w:t>
      </w:r>
    </w:p>
    <w:p w14:paraId="5A8DDE00" w14:textId="77777777" w:rsidR="00632743" w:rsidRDefault="00632743" w:rsidP="00632743">
      <w:pPr>
        <w:pStyle w:val="Listeavsnitt"/>
        <w:numPr>
          <w:ilvl w:val="0"/>
          <w:numId w:val="1"/>
        </w:numPr>
        <w:rPr>
          <w:rFonts w:ascii="Comic Sans MS" w:hAnsi="Comic Sans MS"/>
          <w:sz w:val="24"/>
          <w:szCs w:val="24"/>
        </w:rPr>
      </w:pPr>
      <w:r>
        <w:rPr>
          <w:rFonts w:ascii="Comic Sans MS" w:hAnsi="Comic Sans MS"/>
          <w:sz w:val="24"/>
          <w:szCs w:val="24"/>
        </w:rPr>
        <w:t>Alle barn skal være sikret etter gjeldende regler i bil</w:t>
      </w:r>
    </w:p>
    <w:p w14:paraId="3E3127DB" w14:textId="77777777" w:rsidR="00632743" w:rsidRDefault="00632743" w:rsidP="00632743">
      <w:pPr>
        <w:pStyle w:val="Listeavsnitt"/>
        <w:numPr>
          <w:ilvl w:val="0"/>
          <w:numId w:val="1"/>
        </w:numPr>
        <w:rPr>
          <w:rFonts w:ascii="Comic Sans MS" w:hAnsi="Comic Sans MS"/>
          <w:sz w:val="24"/>
          <w:szCs w:val="24"/>
        </w:rPr>
      </w:pPr>
      <w:r>
        <w:rPr>
          <w:rFonts w:ascii="Comic Sans MS" w:hAnsi="Comic Sans MS"/>
          <w:sz w:val="24"/>
          <w:szCs w:val="24"/>
        </w:rPr>
        <w:t>Ta alltid barna sist ut og først inn i bilen</w:t>
      </w:r>
    </w:p>
    <w:p w14:paraId="007170E5" w14:textId="77777777" w:rsidR="00632743" w:rsidRDefault="00632743" w:rsidP="00632743">
      <w:pPr>
        <w:pStyle w:val="Listeavsnitt"/>
        <w:numPr>
          <w:ilvl w:val="0"/>
          <w:numId w:val="1"/>
        </w:numPr>
        <w:rPr>
          <w:rFonts w:ascii="Comic Sans MS" w:hAnsi="Comic Sans MS"/>
          <w:sz w:val="24"/>
          <w:szCs w:val="24"/>
        </w:rPr>
      </w:pPr>
      <w:r>
        <w:rPr>
          <w:rFonts w:ascii="Comic Sans MS" w:hAnsi="Comic Sans MS"/>
          <w:sz w:val="24"/>
          <w:szCs w:val="24"/>
        </w:rPr>
        <w:t>Alle barn skal gå i følge med en voksen på parkeringsplassen</w:t>
      </w:r>
    </w:p>
    <w:p w14:paraId="470A6FC3" w14:textId="77777777" w:rsidR="00632743" w:rsidRDefault="00632743" w:rsidP="00632743">
      <w:pPr>
        <w:pStyle w:val="Listeavsnitt"/>
        <w:numPr>
          <w:ilvl w:val="0"/>
          <w:numId w:val="1"/>
        </w:numPr>
        <w:rPr>
          <w:rFonts w:ascii="Comic Sans MS" w:hAnsi="Comic Sans MS"/>
          <w:sz w:val="24"/>
          <w:szCs w:val="24"/>
        </w:rPr>
      </w:pPr>
      <w:r>
        <w:rPr>
          <w:rFonts w:ascii="Comic Sans MS" w:hAnsi="Comic Sans MS"/>
          <w:sz w:val="24"/>
          <w:szCs w:val="24"/>
        </w:rPr>
        <w:t>Det skal ikke parkeres foran porten</w:t>
      </w:r>
    </w:p>
    <w:p w14:paraId="0A982622" w14:textId="77777777" w:rsidR="00632743" w:rsidRDefault="00632743" w:rsidP="00632743">
      <w:pPr>
        <w:pStyle w:val="Listeavsnitt"/>
        <w:numPr>
          <w:ilvl w:val="0"/>
          <w:numId w:val="1"/>
        </w:numPr>
        <w:rPr>
          <w:rFonts w:ascii="Comic Sans MS" w:hAnsi="Comic Sans MS"/>
          <w:sz w:val="24"/>
          <w:szCs w:val="24"/>
        </w:rPr>
      </w:pPr>
      <w:r>
        <w:rPr>
          <w:rFonts w:ascii="Comic Sans MS" w:hAnsi="Comic Sans MS"/>
          <w:sz w:val="24"/>
          <w:szCs w:val="24"/>
        </w:rPr>
        <w:t>Portene skal lukkes etter levering og henting</w:t>
      </w:r>
    </w:p>
    <w:p w14:paraId="1F48AB2C" w14:textId="77777777" w:rsidR="00632743" w:rsidRDefault="00632743" w:rsidP="00632743">
      <w:pPr>
        <w:pStyle w:val="Listeavsnitt"/>
        <w:numPr>
          <w:ilvl w:val="0"/>
          <w:numId w:val="1"/>
        </w:numPr>
        <w:rPr>
          <w:rFonts w:ascii="Comic Sans MS" w:hAnsi="Comic Sans MS"/>
          <w:sz w:val="24"/>
          <w:szCs w:val="24"/>
        </w:rPr>
      </w:pPr>
      <w:r>
        <w:rPr>
          <w:rFonts w:ascii="Comic Sans MS" w:hAnsi="Comic Sans MS"/>
          <w:sz w:val="24"/>
          <w:szCs w:val="24"/>
        </w:rPr>
        <w:t>Bilen skal ikke gå på tomgang</w:t>
      </w:r>
    </w:p>
    <w:p w14:paraId="7A9C9635" w14:textId="77777777" w:rsidR="00DC02A7" w:rsidRDefault="00632743" w:rsidP="00632743">
      <w:pPr>
        <w:ind w:left="360"/>
        <w:rPr>
          <w:rFonts w:ascii="Comic Sans MS" w:hAnsi="Comic Sans MS"/>
          <w:color w:val="385623" w:themeColor="accent6" w:themeShade="80"/>
          <w:sz w:val="24"/>
          <w:szCs w:val="24"/>
        </w:rPr>
      </w:pPr>
      <w:r w:rsidRPr="00DC02A7">
        <w:rPr>
          <w:rFonts w:ascii="Comic Sans MS" w:hAnsi="Comic Sans MS"/>
          <w:color w:val="385623" w:themeColor="accent6" w:themeShade="80"/>
          <w:sz w:val="24"/>
          <w:szCs w:val="24"/>
        </w:rPr>
        <w:t>Vi voksne må være rollemodeller:</w:t>
      </w:r>
      <w:r w:rsidR="00AF4B0E" w:rsidRPr="00DC02A7">
        <w:rPr>
          <w:rFonts w:ascii="Comic Sans MS" w:hAnsi="Comic Sans MS"/>
          <w:color w:val="385623" w:themeColor="accent6" w:themeShade="80"/>
          <w:sz w:val="24"/>
          <w:szCs w:val="24"/>
        </w:rPr>
        <w:t xml:space="preserve">    </w:t>
      </w:r>
    </w:p>
    <w:p w14:paraId="3798D426" w14:textId="77777777" w:rsidR="00DC02A7" w:rsidRPr="00DC02A7" w:rsidRDefault="00DC02A7" w:rsidP="00DC02A7">
      <w:pPr>
        <w:pStyle w:val="Listeavsnitt"/>
        <w:numPr>
          <w:ilvl w:val="0"/>
          <w:numId w:val="1"/>
        </w:numPr>
        <w:rPr>
          <w:rFonts w:ascii="Comic Sans MS" w:hAnsi="Comic Sans MS"/>
          <w:sz w:val="24"/>
          <w:szCs w:val="24"/>
        </w:rPr>
      </w:pPr>
      <w:r w:rsidRPr="00DC02A7">
        <w:rPr>
          <w:rFonts w:ascii="Comic Sans MS" w:hAnsi="Comic Sans MS"/>
          <w:sz w:val="24"/>
          <w:szCs w:val="24"/>
        </w:rPr>
        <w:t>Bruker sykkelhjelm, både voksne og barn</w:t>
      </w:r>
    </w:p>
    <w:p w14:paraId="73AAD6BD" w14:textId="77777777" w:rsidR="00DC02A7" w:rsidRPr="00DC02A7" w:rsidRDefault="00DC02A7" w:rsidP="00DC02A7">
      <w:pPr>
        <w:pStyle w:val="Listeavsnitt"/>
        <w:numPr>
          <w:ilvl w:val="0"/>
          <w:numId w:val="1"/>
        </w:numPr>
        <w:rPr>
          <w:rFonts w:ascii="Comic Sans MS" w:hAnsi="Comic Sans MS"/>
          <w:sz w:val="24"/>
          <w:szCs w:val="24"/>
        </w:rPr>
      </w:pPr>
      <w:r w:rsidRPr="00DC02A7">
        <w:rPr>
          <w:rFonts w:ascii="Comic Sans MS" w:hAnsi="Comic Sans MS"/>
          <w:sz w:val="24"/>
          <w:szCs w:val="24"/>
        </w:rPr>
        <w:t>Bruker bilbelte</w:t>
      </w:r>
    </w:p>
    <w:p w14:paraId="326BD1EE" w14:textId="77777777" w:rsidR="00DC02A7" w:rsidRPr="00DC02A7" w:rsidRDefault="00DC02A7" w:rsidP="00DC02A7">
      <w:pPr>
        <w:pStyle w:val="Listeavsnitt"/>
        <w:numPr>
          <w:ilvl w:val="0"/>
          <w:numId w:val="1"/>
        </w:numPr>
        <w:rPr>
          <w:rFonts w:ascii="Comic Sans MS" w:hAnsi="Comic Sans MS"/>
          <w:sz w:val="24"/>
          <w:szCs w:val="24"/>
        </w:rPr>
      </w:pPr>
      <w:r w:rsidRPr="00DC02A7">
        <w:rPr>
          <w:rFonts w:ascii="Comic Sans MS" w:hAnsi="Comic Sans MS"/>
          <w:sz w:val="24"/>
          <w:szCs w:val="24"/>
        </w:rPr>
        <w:t>Bruker refleks</w:t>
      </w:r>
      <w:r w:rsidR="00AF4B0E" w:rsidRPr="00DC02A7">
        <w:rPr>
          <w:rFonts w:ascii="Comic Sans MS" w:hAnsi="Comic Sans MS"/>
          <w:sz w:val="24"/>
          <w:szCs w:val="24"/>
        </w:rPr>
        <w:t xml:space="preserve">               </w:t>
      </w:r>
    </w:p>
    <w:p w14:paraId="3685247D" w14:textId="77777777" w:rsidR="00DC02A7" w:rsidRDefault="00DC02A7" w:rsidP="00DC02A7">
      <w:pPr>
        <w:rPr>
          <w:rFonts w:ascii="Comic Sans MS" w:hAnsi="Comic Sans MS"/>
          <w:color w:val="385623" w:themeColor="accent6" w:themeShade="80"/>
          <w:sz w:val="24"/>
          <w:szCs w:val="24"/>
        </w:rPr>
      </w:pPr>
    </w:p>
    <w:p w14:paraId="18D11032" w14:textId="77777777" w:rsidR="00DC02A7" w:rsidRDefault="00DC02A7" w:rsidP="00DC02A7">
      <w:pPr>
        <w:rPr>
          <w:rFonts w:ascii="Comic Sans MS" w:hAnsi="Comic Sans MS"/>
          <w:color w:val="385623" w:themeColor="accent6" w:themeShade="80"/>
          <w:sz w:val="24"/>
          <w:szCs w:val="24"/>
        </w:rPr>
      </w:pPr>
    </w:p>
    <w:p w14:paraId="1F19630D" w14:textId="2BF9A691" w:rsidR="00DC02A7" w:rsidRDefault="00DC02A7" w:rsidP="00DC02A7">
      <w:pPr>
        <w:rPr>
          <w:rFonts w:ascii="Comic Sans MS" w:hAnsi="Comic Sans MS"/>
          <w:color w:val="385623" w:themeColor="accent6" w:themeShade="80"/>
          <w:sz w:val="24"/>
          <w:szCs w:val="24"/>
        </w:rPr>
      </w:pPr>
    </w:p>
    <w:p w14:paraId="2377CF09" w14:textId="0432E2E3" w:rsidR="00DC02A7" w:rsidRPr="00DC02A7" w:rsidRDefault="00DC02A7" w:rsidP="00DC02A7">
      <w:pPr>
        <w:jc w:val="center"/>
        <w:rPr>
          <w:rFonts w:ascii="Comic Sans MS" w:hAnsi="Comic Sans MS"/>
          <w:b/>
          <w:bCs/>
          <w:color w:val="385623" w:themeColor="accent6" w:themeShade="80"/>
          <w:sz w:val="32"/>
          <w:szCs w:val="32"/>
        </w:rPr>
      </w:pPr>
      <w:r w:rsidRPr="00DC02A7">
        <w:rPr>
          <w:rFonts w:ascii="Comic Sans MS" w:hAnsi="Comic Sans MS"/>
          <w:b/>
          <w:bCs/>
          <w:color w:val="385623" w:themeColor="accent6" w:themeShade="80"/>
          <w:sz w:val="32"/>
          <w:szCs w:val="32"/>
        </w:rPr>
        <w:t>TRAFIKKSIKKER SKOLE</w:t>
      </w:r>
    </w:p>
    <w:p w14:paraId="3063A113" w14:textId="6EC7048C" w:rsidR="00DC02A7" w:rsidRDefault="00AF4B0E" w:rsidP="00DC02A7">
      <w:pPr>
        <w:rPr>
          <w:rFonts w:ascii="Comic Sans MS" w:hAnsi="Comic Sans MS"/>
          <w:color w:val="385623" w:themeColor="accent6" w:themeShade="80"/>
          <w:sz w:val="24"/>
          <w:szCs w:val="24"/>
        </w:rPr>
      </w:pPr>
      <w:r w:rsidRPr="00DC02A7">
        <w:rPr>
          <w:rFonts w:ascii="Comic Sans MS" w:hAnsi="Comic Sans MS"/>
          <w:color w:val="385623" w:themeColor="accent6" w:themeShade="80"/>
          <w:sz w:val="24"/>
          <w:szCs w:val="24"/>
        </w:rPr>
        <w:t xml:space="preserve">                                                                                    </w:t>
      </w:r>
    </w:p>
    <w:p w14:paraId="640662EC" w14:textId="1D60657A" w:rsidR="00DC02A7" w:rsidRDefault="003C1BC8" w:rsidP="00DC02A7">
      <w:pPr>
        <w:rPr>
          <w:rFonts w:ascii="Comic Sans MS" w:hAnsi="Comic Sans MS"/>
          <w:color w:val="385623" w:themeColor="accent6" w:themeShade="80"/>
          <w:sz w:val="24"/>
          <w:szCs w:val="24"/>
        </w:rPr>
      </w:pPr>
      <w:r w:rsidRPr="003C1BC8">
        <w:rPr>
          <w:rFonts w:ascii="Comic Sans MS" w:hAnsi="Comic Sans MS"/>
          <w:color w:val="385623" w:themeColor="accent6" w:themeShade="80"/>
          <w:sz w:val="24"/>
          <w:szCs w:val="24"/>
        </w:rPr>
        <w:t>Til og fra skolen:</w:t>
      </w:r>
    </w:p>
    <w:p w14:paraId="1621B871" w14:textId="7EE3B9A9" w:rsidR="003C1BC8" w:rsidRDefault="003C1BC8" w:rsidP="00DC02A7">
      <w:pPr>
        <w:rPr>
          <w:rFonts w:ascii="Comic Sans MS" w:hAnsi="Comic Sans MS"/>
          <w:sz w:val="24"/>
          <w:szCs w:val="24"/>
        </w:rPr>
      </w:pPr>
      <w:r>
        <w:rPr>
          <w:rFonts w:ascii="Comic Sans MS" w:hAnsi="Comic Sans MS"/>
          <w:sz w:val="24"/>
          <w:szCs w:val="24"/>
        </w:rPr>
        <w:t>Elevene våre går, sykler, blir kjørt eller kommer med skolebuss.</w:t>
      </w:r>
    </w:p>
    <w:p w14:paraId="0156829B" w14:textId="35B84191" w:rsidR="003C1BC8" w:rsidRDefault="003C1BC8" w:rsidP="00DC02A7">
      <w:pPr>
        <w:rPr>
          <w:rFonts w:ascii="Comic Sans MS" w:hAnsi="Comic Sans MS"/>
          <w:sz w:val="24"/>
          <w:szCs w:val="24"/>
        </w:rPr>
      </w:pPr>
      <w:r>
        <w:rPr>
          <w:rFonts w:ascii="Comic Sans MS" w:hAnsi="Comic Sans MS"/>
          <w:sz w:val="24"/>
          <w:szCs w:val="24"/>
        </w:rPr>
        <w:t>Sykkelopplæringen gjennomføres i årlig i mai for 4. trinn.</w:t>
      </w:r>
    </w:p>
    <w:p w14:paraId="78B821C7" w14:textId="2A18C312" w:rsidR="003C1BC8" w:rsidRDefault="003C1BC8" w:rsidP="00DC02A7">
      <w:pPr>
        <w:rPr>
          <w:rFonts w:ascii="Comic Sans MS" w:hAnsi="Comic Sans MS"/>
          <w:color w:val="385623" w:themeColor="accent6" w:themeShade="80"/>
          <w:sz w:val="24"/>
          <w:szCs w:val="24"/>
        </w:rPr>
      </w:pPr>
      <w:r w:rsidRPr="003C1BC8">
        <w:rPr>
          <w:rFonts w:ascii="Comic Sans MS" w:hAnsi="Comic Sans MS"/>
          <w:color w:val="385623" w:themeColor="accent6" w:themeShade="80"/>
          <w:sz w:val="24"/>
          <w:szCs w:val="24"/>
        </w:rPr>
        <w:t>Retningslinjer:</w:t>
      </w:r>
    </w:p>
    <w:p w14:paraId="130044CF" w14:textId="3F8D5C0C" w:rsidR="003C1BC8" w:rsidRPr="003C1BC8" w:rsidRDefault="003C1BC8" w:rsidP="003C1BC8">
      <w:pPr>
        <w:pStyle w:val="Listeavsnitt"/>
        <w:numPr>
          <w:ilvl w:val="0"/>
          <w:numId w:val="1"/>
        </w:numPr>
        <w:rPr>
          <w:rFonts w:ascii="Comic Sans MS" w:hAnsi="Comic Sans MS"/>
          <w:sz w:val="24"/>
          <w:szCs w:val="24"/>
        </w:rPr>
      </w:pPr>
      <w:r w:rsidRPr="003C1BC8">
        <w:rPr>
          <w:rFonts w:ascii="Comic Sans MS" w:hAnsi="Comic Sans MS"/>
          <w:sz w:val="24"/>
          <w:szCs w:val="24"/>
        </w:rPr>
        <w:t>Elevene som går og sykler skal følge trafikkreglene på vei til og fra skolen</w:t>
      </w:r>
    </w:p>
    <w:p w14:paraId="2D110F47" w14:textId="317E68F5" w:rsidR="003C1BC8" w:rsidRPr="003C1BC8" w:rsidRDefault="003C1BC8" w:rsidP="003C1BC8">
      <w:pPr>
        <w:pStyle w:val="Listeavsnitt"/>
        <w:numPr>
          <w:ilvl w:val="0"/>
          <w:numId w:val="1"/>
        </w:numPr>
        <w:rPr>
          <w:rFonts w:ascii="Comic Sans MS" w:hAnsi="Comic Sans MS"/>
          <w:sz w:val="24"/>
          <w:szCs w:val="24"/>
        </w:rPr>
      </w:pPr>
      <w:r w:rsidRPr="003C1BC8">
        <w:rPr>
          <w:rFonts w:ascii="Comic Sans MS" w:hAnsi="Comic Sans MS"/>
          <w:sz w:val="24"/>
          <w:szCs w:val="24"/>
        </w:rPr>
        <w:t>Elever som blir kjørt settes av på parkeringsplassen</w:t>
      </w:r>
    </w:p>
    <w:p w14:paraId="598D3B2C" w14:textId="13BFB67D" w:rsidR="003C1BC8" w:rsidRPr="003C1BC8" w:rsidRDefault="003C1BC8" w:rsidP="003C1BC8">
      <w:pPr>
        <w:pStyle w:val="Listeavsnitt"/>
        <w:numPr>
          <w:ilvl w:val="0"/>
          <w:numId w:val="1"/>
        </w:numPr>
        <w:rPr>
          <w:rFonts w:ascii="Comic Sans MS" w:hAnsi="Comic Sans MS"/>
          <w:sz w:val="24"/>
          <w:szCs w:val="24"/>
        </w:rPr>
      </w:pPr>
      <w:r w:rsidRPr="003C1BC8">
        <w:rPr>
          <w:rFonts w:ascii="Comic Sans MS" w:hAnsi="Comic Sans MS"/>
          <w:sz w:val="24"/>
          <w:szCs w:val="24"/>
        </w:rPr>
        <w:t>Elever som sykler skal bruke sykkelhjelm</w:t>
      </w:r>
    </w:p>
    <w:p w14:paraId="3CC89DF8" w14:textId="55BB809D" w:rsidR="003C1BC8" w:rsidRDefault="003C1BC8" w:rsidP="003C1BC8">
      <w:pPr>
        <w:pStyle w:val="Listeavsnitt"/>
        <w:numPr>
          <w:ilvl w:val="0"/>
          <w:numId w:val="1"/>
        </w:numPr>
        <w:rPr>
          <w:rFonts w:ascii="Comic Sans MS" w:hAnsi="Comic Sans MS"/>
          <w:sz w:val="24"/>
          <w:szCs w:val="24"/>
        </w:rPr>
      </w:pPr>
      <w:r w:rsidRPr="003C1BC8">
        <w:rPr>
          <w:rFonts w:ascii="Comic Sans MS" w:hAnsi="Comic Sans MS"/>
          <w:sz w:val="24"/>
          <w:szCs w:val="24"/>
        </w:rPr>
        <w:t>Elever som kommer med buss skal gå av og på bussen på parkeringsplassen</w:t>
      </w:r>
    </w:p>
    <w:p w14:paraId="1541FCAD" w14:textId="240F17D1" w:rsidR="00025FC9" w:rsidRPr="00025FC9" w:rsidRDefault="00025FC9" w:rsidP="00025FC9">
      <w:pPr>
        <w:rPr>
          <w:rFonts w:ascii="Comic Sans MS" w:hAnsi="Comic Sans MS"/>
          <w:color w:val="385623" w:themeColor="accent6" w:themeShade="80"/>
          <w:sz w:val="24"/>
          <w:szCs w:val="24"/>
        </w:rPr>
      </w:pPr>
      <w:r w:rsidRPr="00025FC9">
        <w:rPr>
          <w:rFonts w:ascii="Comic Sans MS" w:hAnsi="Comic Sans MS"/>
          <w:color w:val="385623" w:themeColor="accent6" w:themeShade="80"/>
          <w:sz w:val="24"/>
          <w:szCs w:val="24"/>
        </w:rPr>
        <w:t>Hvert trinn har fokus på følgende når vi har turer i skoletiden:</w:t>
      </w:r>
    </w:p>
    <w:p w14:paraId="4F1D1D1F" w14:textId="56AFB71E" w:rsidR="003C1BC8" w:rsidRDefault="00025FC9" w:rsidP="00025FC9">
      <w:pPr>
        <w:pStyle w:val="Listeavsnitt"/>
        <w:rPr>
          <w:rFonts w:ascii="Comic Sans MS" w:hAnsi="Comic Sans MS"/>
          <w:sz w:val="24"/>
          <w:szCs w:val="24"/>
        </w:rPr>
      </w:pPr>
      <w:r>
        <w:rPr>
          <w:rFonts w:ascii="Comic Sans MS" w:hAnsi="Comic Sans MS"/>
          <w:sz w:val="24"/>
          <w:szCs w:val="24"/>
        </w:rPr>
        <w:t>Gåturer:</w:t>
      </w:r>
    </w:p>
    <w:p w14:paraId="47498D0D" w14:textId="77777777" w:rsidR="00E06BE4" w:rsidRDefault="00025FC9" w:rsidP="00025FC9">
      <w:pPr>
        <w:pStyle w:val="Listeavsnitt"/>
        <w:numPr>
          <w:ilvl w:val="0"/>
          <w:numId w:val="1"/>
        </w:numPr>
        <w:rPr>
          <w:rFonts w:ascii="Comic Sans MS" w:hAnsi="Comic Sans MS"/>
          <w:sz w:val="24"/>
          <w:szCs w:val="24"/>
        </w:rPr>
      </w:pPr>
      <w:r>
        <w:rPr>
          <w:rFonts w:ascii="Comic Sans MS" w:hAnsi="Comic Sans MS"/>
          <w:sz w:val="24"/>
          <w:szCs w:val="24"/>
        </w:rPr>
        <w:t>Vi kan gå langs E10 eller mindre bygdeveier</w:t>
      </w:r>
      <w:r w:rsidR="00E06BE4">
        <w:rPr>
          <w:rFonts w:ascii="Comic Sans MS" w:hAnsi="Comic Sans MS"/>
          <w:sz w:val="24"/>
          <w:szCs w:val="24"/>
        </w:rPr>
        <w:t>, av og til i byen.</w:t>
      </w:r>
      <w:r>
        <w:rPr>
          <w:rFonts w:ascii="Comic Sans MS" w:hAnsi="Comic Sans MS"/>
          <w:sz w:val="24"/>
          <w:szCs w:val="24"/>
        </w:rPr>
        <w:t xml:space="preserve"> På forhånd snakker vi med elevene om adferd i trafikken</w:t>
      </w:r>
      <w:r w:rsidR="00E06BE4">
        <w:rPr>
          <w:rFonts w:ascii="Comic Sans MS" w:hAnsi="Comic Sans MS"/>
          <w:sz w:val="24"/>
          <w:szCs w:val="24"/>
        </w:rPr>
        <w:t xml:space="preserve"> med spesielt fokus på den ruten vi skal gå</w:t>
      </w:r>
      <w:r>
        <w:rPr>
          <w:rFonts w:ascii="Comic Sans MS" w:hAnsi="Comic Sans MS"/>
          <w:sz w:val="24"/>
          <w:szCs w:val="24"/>
        </w:rPr>
        <w:t>. Hvilken side vi går på, kryssing av vei</w:t>
      </w:r>
      <w:r w:rsidR="00E06BE4">
        <w:rPr>
          <w:rFonts w:ascii="Comic Sans MS" w:hAnsi="Comic Sans MS"/>
          <w:sz w:val="24"/>
          <w:szCs w:val="24"/>
        </w:rPr>
        <w:t>, gå når det er klart.</w:t>
      </w:r>
    </w:p>
    <w:p w14:paraId="5FF2F700" w14:textId="77777777" w:rsidR="00E06BE4" w:rsidRDefault="00E06BE4" w:rsidP="00025FC9">
      <w:pPr>
        <w:pStyle w:val="Listeavsnitt"/>
        <w:numPr>
          <w:ilvl w:val="0"/>
          <w:numId w:val="1"/>
        </w:numPr>
        <w:rPr>
          <w:rFonts w:ascii="Comic Sans MS" w:hAnsi="Comic Sans MS"/>
          <w:sz w:val="24"/>
          <w:szCs w:val="24"/>
        </w:rPr>
      </w:pPr>
      <w:r>
        <w:rPr>
          <w:rFonts w:ascii="Comic Sans MS" w:hAnsi="Comic Sans MS"/>
          <w:sz w:val="24"/>
          <w:szCs w:val="24"/>
        </w:rPr>
        <w:t>Gjennomgå adferd i bytrafikk med trafikklys, gangfelt og fortau med de yngste elevene når det er relevant.</w:t>
      </w:r>
    </w:p>
    <w:p w14:paraId="286E792F" w14:textId="77777777" w:rsidR="007750AB" w:rsidRDefault="00E06BE4" w:rsidP="00025FC9">
      <w:pPr>
        <w:pStyle w:val="Listeavsnitt"/>
        <w:numPr>
          <w:ilvl w:val="0"/>
          <w:numId w:val="1"/>
        </w:numPr>
        <w:rPr>
          <w:rFonts w:ascii="Comic Sans MS" w:hAnsi="Comic Sans MS"/>
          <w:sz w:val="24"/>
          <w:szCs w:val="24"/>
        </w:rPr>
      </w:pPr>
      <w:r>
        <w:rPr>
          <w:rFonts w:ascii="Comic Sans MS" w:hAnsi="Comic Sans MS"/>
          <w:sz w:val="24"/>
          <w:szCs w:val="24"/>
        </w:rPr>
        <w:t xml:space="preserve"> To lærere går med småskolen når turen går langs E10, en lærer foran og bak. Med de eldre elevene går lærer bak for å ha oversikt. </w:t>
      </w:r>
    </w:p>
    <w:p w14:paraId="2E10D16B" w14:textId="54A7B508" w:rsidR="00025FC9" w:rsidRDefault="00E06BE4" w:rsidP="00025FC9">
      <w:pPr>
        <w:pStyle w:val="Listeavsnitt"/>
        <w:numPr>
          <w:ilvl w:val="0"/>
          <w:numId w:val="1"/>
        </w:numPr>
        <w:rPr>
          <w:rFonts w:ascii="Comic Sans MS" w:hAnsi="Comic Sans MS"/>
          <w:sz w:val="24"/>
          <w:szCs w:val="24"/>
        </w:rPr>
      </w:pPr>
      <w:r>
        <w:rPr>
          <w:rFonts w:ascii="Comic Sans MS" w:hAnsi="Comic Sans MS"/>
          <w:sz w:val="24"/>
          <w:szCs w:val="24"/>
        </w:rPr>
        <w:t>Småskoleelevene har på refleksvest</w:t>
      </w:r>
      <w:r w:rsidR="0035366B">
        <w:rPr>
          <w:rFonts w:ascii="Comic Sans MS" w:hAnsi="Comic Sans MS"/>
          <w:sz w:val="24"/>
          <w:szCs w:val="24"/>
        </w:rPr>
        <w:t>, denne får de på skolen.</w:t>
      </w:r>
    </w:p>
    <w:p w14:paraId="29875750" w14:textId="482D5A86" w:rsidR="00E06BE4" w:rsidRDefault="00E06BE4" w:rsidP="00E06BE4">
      <w:pPr>
        <w:pStyle w:val="Listeavsnitt"/>
        <w:rPr>
          <w:rFonts w:ascii="Comic Sans MS" w:hAnsi="Comic Sans MS"/>
          <w:sz w:val="24"/>
          <w:szCs w:val="24"/>
        </w:rPr>
      </w:pPr>
    </w:p>
    <w:p w14:paraId="0EF6A4F1" w14:textId="32830BC3" w:rsidR="00E06BE4" w:rsidRDefault="00E06BE4" w:rsidP="00E06BE4">
      <w:pPr>
        <w:pStyle w:val="Listeavsnitt"/>
        <w:rPr>
          <w:rFonts w:ascii="Comic Sans MS" w:hAnsi="Comic Sans MS"/>
          <w:sz w:val="24"/>
          <w:szCs w:val="24"/>
        </w:rPr>
      </w:pPr>
      <w:r>
        <w:rPr>
          <w:rFonts w:ascii="Comic Sans MS" w:hAnsi="Comic Sans MS"/>
          <w:sz w:val="24"/>
          <w:szCs w:val="24"/>
        </w:rPr>
        <w:t>Sykkelturer:</w:t>
      </w:r>
    </w:p>
    <w:p w14:paraId="68670BD5" w14:textId="1CA65537" w:rsidR="00E06BE4" w:rsidRDefault="00E06BE4" w:rsidP="00E06BE4">
      <w:pPr>
        <w:pStyle w:val="Listeavsnitt"/>
        <w:numPr>
          <w:ilvl w:val="0"/>
          <w:numId w:val="1"/>
        </w:numPr>
        <w:rPr>
          <w:rFonts w:ascii="Comic Sans MS" w:hAnsi="Comic Sans MS"/>
          <w:sz w:val="24"/>
          <w:szCs w:val="24"/>
        </w:rPr>
      </w:pPr>
      <w:r>
        <w:rPr>
          <w:rFonts w:ascii="Comic Sans MS" w:hAnsi="Comic Sans MS"/>
          <w:sz w:val="24"/>
          <w:szCs w:val="24"/>
        </w:rPr>
        <w:t>Lærer sjekker at syklene er i forskriftsmessig stand..</w:t>
      </w:r>
    </w:p>
    <w:p w14:paraId="341FCDA9" w14:textId="3D17B6B5" w:rsidR="00E06BE4" w:rsidRDefault="00E06BE4" w:rsidP="00E06BE4">
      <w:pPr>
        <w:pStyle w:val="Listeavsnitt"/>
        <w:numPr>
          <w:ilvl w:val="0"/>
          <w:numId w:val="1"/>
        </w:numPr>
        <w:rPr>
          <w:rFonts w:ascii="Comic Sans MS" w:hAnsi="Comic Sans MS"/>
          <w:sz w:val="24"/>
          <w:szCs w:val="24"/>
        </w:rPr>
      </w:pPr>
      <w:r>
        <w:rPr>
          <w:rFonts w:ascii="Comic Sans MS" w:hAnsi="Comic Sans MS"/>
          <w:sz w:val="24"/>
          <w:szCs w:val="24"/>
        </w:rPr>
        <w:t>Syklene kan gå langs E10 eller mindre bygdeveier. Ruten gjennomgås med elevene på forhånd, med fokus på trafikksikker adferd. Vår skole har få elever, men lærer sykler alltid bakerst for å ha overblikk og kontroll.</w:t>
      </w:r>
    </w:p>
    <w:p w14:paraId="51C9108D" w14:textId="7DD8A7C9" w:rsidR="00E06BE4" w:rsidRDefault="00E06BE4" w:rsidP="00E06BE4">
      <w:pPr>
        <w:pStyle w:val="Listeavsnitt"/>
        <w:numPr>
          <w:ilvl w:val="0"/>
          <w:numId w:val="1"/>
        </w:numPr>
        <w:rPr>
          <w:rFonts w:ascii="Comic Sans MS" w:hAnsi="Comic Sans MS"/>
          <w:sz w:val="24"/>
          <w:szCs w:val="24"/>
        </w:rPr>
      </w:pPr>
      <w:r>
        <w:rPr>
          <w:rFonts w:ascii="Comic Sans MS" w:hAnsi="Comic Sans MS"/>
          <w:sz w:val="24"/>
          <w:szCs w:val="24"/>
        </w:rPr>
        <w:t>Under årlig sykkelopplæring i mai skal elevene ha på refleksvest om treningen foregår utenfor skole- eller parkeringsplass.</w:t>
      </w:r>
    </w:p>
    <w:p w14:paraId="7BA9D742" w14:textId="3DB3E7F4" w:rsidR="007750AB" w:rsidRDefault="007750AB" w:rsidP="007750AB">
      <w:pPr>
        <w:pStyle w:val="Listeavsnitt"/>
        <w:rPr>
          <w:rFonts w:ascii="Comic Sans MS" w:hAnsi="Comic Sans MS"/>
          <w:sz w:val="24"/>
          <w:szCs w:val="24"/>
        </w:rPr>
      </w:pPr>
    </w:p>
    <w:p w14:paraId="39D6418D" w14:textId="6A1F8688" w:rsidR="007750AB" w:rsidRDefault="007750AB" w:rsidP="007750AB">
      <w:pPr>
        <w:pStyle w:val="Listeavsnitt"/>
        <w:rPr>
          <w:rFonts w:ascii="Comic Sans MS" w:hAnsi="Comic Sans MS"/>
          <w:sz w:val="24"/>
          <w:szCs w:val="24"/>
        </w:rPr>
      </w:pPr>
      <w:r>
        <w:rPr>
          <w:rFonts w:ascii="Comic Sans MS" w:hAnsi="Comic Sans MS"/>
          <w:sz w:val="24"/>
          <w:szCs w:val="24"/>
        </w:rPr>
        <w:t>Bussturer:</w:t>
      </w:r>
    </w:p>
    <w:p w14:paraId="5678F528" w14:textId="2382823B" w:rsidR="007750AB" w:rsidRDefault="007750AB" w:rsidP="007750AB">
      <w:pPr>
        <w:pStyle w:val="Listeavsnitt"/>
        <w:numPr>
          <w:ilvl w:val="0"/>
          <w:numId w:val="1"/>
        </w:numPr>
        <w:rPr>
          <w:rFonts w:ascii="Comic Sans MS" w:hAnsi="Comic Sans MS"/>
          <w:sz w:val="24"/>
          <w:szCs w:val="24"/>
        </w:rPr>
      </w:pPr>
      <w:r>
        <w:rPr>
          <w:rFonts w:ascii="Comic Sans MS" w:hAnsi="Comic Sans MS"/>
          <w:sz w:val="24"/>
          <w:szCs w:val="24"/>
        </w:rPr>
        <w:t>Vi gjennomgår med elevene hvordan man opptrer på bussen, og ved av- og påstigning.</w:t>
      </w:r>
    </w:p>
    <w:p w14:paraId="60CADDA2" w14:textId="7B77AFB9" w:rsidR="007750AB" w:rsidRDefault="007750AB" w:rsidP="007750AB">
      <w:pPr>
        <w:pStyle w:val="Listeavsnitt"/>
        <w:numPr>
          <w:ilvl w:val="0"/>
          <w:numId w:val="1"/>
        </w:numPr>
        <w:rPr>
          <w:rFonts w:ascii="Comic Sans MS" w:hAnsi="Comic Sans MS"/>
          <w:sz w:val="24"/>
          <w:szCs w:val="24"/>
        </w:rPr>
      </w:pPr>
      <w:r>
        <w:rPr>
          <w:rFonts w:ascii="Comic Sans MS" w:hAnsi="Comic Sans MS"/>
          <w:sz w:val="24"/>
          <w:szCs w:val="24"/>
        </w:rPr>
        <w:t xml:space="preserve">Barn og voksne bruker setebelte i bussen.  </w:t>
      </w:r>
    </w:p>
    <w:p w14:paraId="399D369B" w14:textId="5F44AF73" w:rsidR="007750AB" w:rsidRDefault="007750AB" w:rsidP="007750AB">
      <w:pPr>
        <w:pStyle w:val="Listeavsnitt"/>
        <w:rPr>
          <w:rFonts w:ascii="Comic Sans MS" w:hAnsi="Comic Sans MS"/>
          <w:sz w:val="24"/>
          <w:szCs w:val="24"/>
        </w:rPr>
      </w:pPr>
    </w:p>
    <w:p w14:paraId="690BB221" w14:textId="4EAC8E53" w:rsidR="007750AB" w:rsidRPr="007750AB" w:rsidRDefault="007750AB" w:rsidP="007750AB">
      <w:pPr>
        <w:pStyle w:val="Listeavsnitt"/>
        <w:rPr>
          <w:rFonts w:ascii="Comic Sans MS" w:hAnsi="Comic Sans MS"/>
          <w:sz w:val="24"/>
          <w:szCs w:val="24"/>
        </w:rPr>
      </w:pPr>
      <w:r w:rsidRPr="007750AB">
        <w:rPr>
          <w:rFonts w:ascii="Comic Sans MS" w:hAnsi="Comic Sans MS"/>
          <w:sz w:val="24"/>
          <w:szCs w:val="24"/>
        </w:rPr>
        <w:t>Turer med private biler:</w:t>
      </w:r>
    </w:p>
    <w:p w14:paraId="34B259FB" w14:textId="1C11E9F7" w:rsidR="007750AB" w:rsidRDefault="007750AB" w:rsidP="007750AB">
      <w:pPr>
        <w:pStyle w:val="Listeavsnitt"/>
        <w:numPr>
          <w:ilvl w:val="0"/>
          <w:numId w:val="1"/>
        </w:numPr>
        <w:rPr>
          <w:rFonts w:ascii="Comic Sans MS" w:hAnsi="Comic Sans MS"/>
          <w:sz w:val="24"/>
          <w:szCs w:val="24"/>
        </w:rPr>
      </w:pPr>
      <w:r>
        <w:rPr>
          <w:rFonts w:ascii="Comic Sans MS" w:hAnsi="Comic Sans MS"/>
          <w:sz w:val="24"/>
          <w:szCs w:val="24"/>
        </w:rPr>
        <w:t xml:space="preserve">Av og til er det behov for å transportere elever i private biler. </w:t>
      </w:r>
    </w:p>
    <w:p w14:paraId="76497441" w14:textId="6166AAF5" w:rsidR="007750AB" w:rsidRDefault="007750AB" w:rsidP="007750AB">
      <w:pPr>
        <w:pStyle w:val="Listeavsnitt"/>
        <w:numPr>
          <w:ilvl w:val="0"/>
          <w:numId w:val="1"/>
        </w:numPr>
        <w:rPr>
          <w:rFonts w:ascii="Comic Sans MS" w:hAnsi="Comic Sans MS"/>
          <w:sz w:val="24"/>
          <w:szCs w:val="24"/>
        </w:rPr>
      </w:pPr>
      <w:r>
        <w:rPr>
          <w:rFonts w:ascii="Comic Sans MS" w:hAnsi="Comic Sans MS"/>
          <w:sz w:val="24"/>
          <w:szCs w:val="24"/>
        </w:rPr>
        <w:t>Skolen innhenter tillatelse fra foresatte til å kjøre med privatbil.</w:t>
      </w:r>
    </w:p>
    <w:p w14:paraId="3AB954F1" w14:textId="3F2EF211" w:rsidR="007750AB" w:rsidRDefault="007750AB" w:rsidP="007750AB">
      <w:pPr>
        <w:pStyle w:val="Listeavsnitt"/>
        <w:numPr>
          <w:ilvl w:val="0"/>
          <w:numId w:val="1"/>
        </w:numPr>
        <w:rPr>
          <w:rFonts w:ascii="Comic Sans MS" w:hAnsi="Comic Sans MS"/>
          <w:sz w:val="24"/>
          <w:szCs w:val="24"/>
        </w:rPr>
      </w:pPr>
      <w:r>
        <w:rPr>
          <w:rFonts w:ascii="Comic Sans MS" w:hAnsi="Comic Sans MS"/>
          <w:sz w:val="24"/>
          <w:szCs w:val="24"/>
        </w:rPr>
        <w:t>Tema til drøfting i teamet i forkant av slike turer: Hvordan forsikrer vi oss om at transporten er forskriftmessig og sikker?</w:t>
      </w:r>
    </w:p>
    <w:p w14:paraId="52F7FC2A" w14:textId="54AB5F66" w:rsidR="007750AB" w:rsidRDefault="007750AB" w:rsidP="007750AB">
      <w:pPr>
        <w:ind w:left="360"/>
        <w:rPr>
          <w:rFonts w:ascii="Comic Sans MS" w:hAnsi="Comic Sans MS"/>
          <w:sz w:val="24"/>
          <w:szCs w:val="24"/>
        </w:rPr>
      </w:pPr>
    </w:p>
    <w:p w14:paraId="4D77A84A" w14:textId="0B7BFD94" w:rsidR="007750AB" w:rsidRPr="00667DFB" w:rsidRDefault="00667DFB" w:rsidP="007750AB">
      <w:pPr>
        <w:ind w:left="360"/>
        <w:rPr>
          <w:rFonts w:ascii="Comic Sans MS" w:hAnsi="Comic Sans MS"/>
          <w:b/>
          <w:bCs/>
          <w:color w:val="385623" w:themeColor="accent6" w:themeShade="80"/>
          <w:sz w:val="24"/>
          <w:szCs w:val="24"/>
        </w:rPr>
      </w:pPr>
      <w:r w:rsidRPr="00667DFB">
        <w:rPr>
          <w:rFonts w:ascii="Comic Sans MS" w:hAnsi="Comic Sans MS"/>
          <w:b/>
          <w:bCs/>
          <w:color w:val="385623" w:themeColor="accent6" w:themeShade="80"/>
          <w:sz w:val="24"/>
          <w:szCs w:val="24"/>
        </w:rPr>
        <w:t>TEMA PÅ DE KLASSEVISE FORELDREMØTENE OM HØSTEN:</w:t>
      </w:r>
    </w:p>
    <w:p w14:paraId="2EBBCA51" w14:textId="6576CF55" w:rsidR="00667DFB" w:rsidRPr="00667DFB" w:rsidRDefault="00667DFB" w:rsidP="007750AB">
      <w:pPr>
        <w:ind w:left="360"/>
        <w:rPr>
          <w:rFonts w:ascii="Comic Sans MS" w:hAnsi="Comic Sans MS"/>
          <w:b/>
          <w:bCs/>
          <w:color w:val="385623" w:themeColor="accent6" w:themeShade="80"/>
          <w:sz w:val="24"/>
          <w:szCs w:val="24"/>
        </w:rPr>
      </w:pPr>
      <w:r w:rsidRPr="00667DFB">
        <w:rPr>
          <w:rFonts w:ascii="Comic Sans MS" w:hAnsi="Comic Sans MS"/>
          <w:b/>
          <w:bCs/>
          <w:color w:val="385623" w:themeColor="accent6" w:themeShade="80"/>
          <w:sz w:val="24"/>
          <w:szCs w:val="24"/>
        </w:rPr>
        <w:t>Småtrinn:</w:t>
      </w:r>
    </w:p>
    <w:p w14:paraId="19FCCFF1" w14:textId="2D79784F" w:rsidR="00667DFB" w:rsidRDefault="00667DFB" w:rsidP="007750AB">
      <w:pPr>
        <w:ind w:left="360"/>
        <w:rPr>
          <w:rFonts w:ascii="Comic Sans MS" w:hAnsi="Comic Sans MS"/>
          <w:sz w:val="24"/>
          <w:szCs w:val="24"/>
        </w:rPr>
      </w:pPr>
      <w:r w:rsidRPr="00667DFB">
        <w:rPr>
          <w:rFonts w:ascii="Comic Sans MS" w:hAnsi="Comic Sans MS"/>
          <w:sz w:val="24"/>
          <w:szCs w:val="24"/>
        </w:rPr>
        <w:t>F</w:t>
      </w:r>
      <w:r>
        <w:rPr>
          <w:rFonts w:ascii="Comic Sans MS" w:hAnsi="Comic Sans MS"/>
          <w:sz w:val="24"/>
          <w:szCs w:val="24"/>
        </w:rPr>
        <w:t>okus på trafikkforholdene rundt skolen.                                                                               Bringing og henting                                                                                                                Kjøring i/på skolens område                                                                                                     Bruk av refleks</w:t>
      </w:r>
    </w:p>
    <w:p w14:paraId="28094911" w14:textId="36595C4E" w:rsidR="00667DFB" w:rsidRPr="00667DFB" w:rsidRDefault="00667DFB" w:rsidP="007750AB">
      <w:pPr>
        <w:ind w:left="360"/>
        <w:rPr>
          <w:rFonts w:ascii="Comic Sans MS" w:hAnsi="Comic Sans MS"/>
          <w:b/>
          <w:bCs/>
          <w:color w:val="385623" w:themeColor="accent6" w:themeShade="80"/>
          <w:sz w:val="24"/>
          <w:szCs w:val="24"/>
        </w:rPr>
      </w:pPr>
      <w:r w:rsidRPr="00667DFB">
        <w:rPr>
          <w:rFonts w:ascii="Comic Sans MS" w:hAnsi="Comic Sans MS"/>
          <w:b/>
          <w:bCs/>
          <w:color w:val="385623" w:themeColor="accent6" w:themeShade="80"/>
          <w:sz w:val="24"/>
          <w:szCs w:val="24"/>
        </w:rPr>
        <w:t>Mellomtrinn:</w:t>
      </w:r>
    </w:p>
    <w:p w14:paraId="15AA344F" w14:textId="27BE7B61" w:rsidR="00667DFB" w:rsidRDefault="00667DFB" w:rsidP="007750AB">
      <w:pPr>
        <w:ind w:left="360"/>
        <w:rPr>
          <w:rFonts w:ascii="Comic Sans MS" w:hAnsi="Comic Sans MS"/>
          <w:sz w:val="24"/>
          <w:szCs w:val="24"/>
        </w:rPr>
      </w:pPr>
      <w:r w:rsidRPr="00667DFB">
        <w:rPr>
          <w:rFonts w:ascii="Comic Sans MS" w:hAnsi="Comic Sans MS"/>
          <w:sz w:val="24"/>
          <w:szCs w:val="24"/>
        </w:rPr>
        <w:t>Fokus på trafikkforholdene rundt skolen</w:t>
      </w:r>
      <w:r>
        <w:rPr>
          <w:rFonts w:ascii="Comic Sans MS" w:hAnsi="Comic Sans MS"/>
          <w:sz w:val="24"/>
          <w:szCs w:val="24"/>
        </w:rPr>
        <w:t xml:space="preserve">.                                                                                Bringing og henting.                                                                                                                 Kjøring i/på skolens område.                                                                                                           </w:t>
      </w:r>
      <w:r w:rsidR="0035366B">
        <w:rPr>
          <w:rFonts w:ascii="Comic Sans MS" w:hAnsi="Comic Sans MS"/>
          <w:sz w:val="24"/>
          <w:szCs w:val="24"/>
        </w:rPr>
        <w:t>Gjennomgå krav til sikkerhet og trafikkregler ved bruk av sykkel.</w:t>
      </w:r>
    </w:p>
    <w:p w14:paraId="1D36EA30" w14:textId="52BC4B92" w:rsidR="00667DFB" w:rsidRPr="00667DFB" w:rsidRDefault="00667DFB" w:rsidP="007750AB">
      <w:pPr>
        <w:ind w:left="360"/>
        <w:rPr>
          <w:rFonts w:ascii="Comic Sans MS" w:hAnsi="Comic Sans MS"/>
          <w:b/>
          <w:bCs/>
          <w:color w:val="385623" w:themeColor="accent6" w:themeShade="80"/>
          <w:sz w:val="24"/>
          <w:szCs w:val="24"/>
        </w:rPr>
      </w:pPr>
      <w:r w:rsidRPr="00667DFB">
        <w:rPr>
          <w:rFonts w:ascii="Comic Sans MS" w:hAnsi="Comic Sans MS"/>
          <w:b/>
          <w:bCs/>
          <w:color w:val="385623" w:themeColor="accent6" w:themeShade="80"/>
          <w:sz w:val="24"/>
          <w:szCs w:val="24"/>
        </w:rPr>
        <w:t xml:space="preserve">Ungdomstrinn: </w:t>
      </w:r>
    </w:p>
    <w:p w14:paraId="1CABFD67" w14:textId="736088E0" w:rsidR="00667DFB" w:rsidRDefault="0035366B" w:rsidP="007750AB">
      <w:pPr>
        <w:ind w:left="360"/>
        <w:rPr>
          <w:rFonts w:ascii="Comic Sans MS" w:hAnsi="Comic Sans MS"/>
          <w:sz w:val="24"/>
          <w:szCs w:val="24"/>
        </w:rPr>
      </w:pPr>
      <w:r w:rsidRPr="0035366B">
        <w:rPr>
          <w:rFonts w:ascii="Comic Sans MS" w:hAnsi="Comic Sans MS"/>
          <w:sz w:val="24"/>
          <w:szCs w:val="24"/>
        </w:rPr>
        <w:t>Fokus på trafikkforholdene rundt skolen</w:t>
      </w:r>
      <w:r>
        <w:rPr>
          <w:rFonts w:ascii="Comic Sans MS" w:hAnsi="Comic Sans MS"/>
          <w:sz w:val="24"/>
          <w:szCs w:val="24"/>
        </w:rPr>
        <w:t xml:space="preserve">                                                                               Kjøring i/på skolens område                                                                                                   Gjennomgå krav til sikkerhet og trafikkregler ved bruk av sykkel.                                        </w:t>
      </w:r>
    </w:p>
    <w:p w14:paraId="5C2E1DF5" w14:textId="77777777" w:rsidR="0035366B" w:rsidRDefault="0035366B" w:rsidP="007750AB">
      <w:pPr>
        <w:ind w:left="360"/>
        <w:rPr>
          <w:rFonts w:ascii="Comic Sans MS" w:hAnsi="Comic Sans MS"/>
          <w:b/>
          <w:bCs/>
          <w:color w:val="385623" w:themeColor="accent6" w:themeShade="80"/>
          <w:sz w:val="24"/>
          <w:szCs w:val="24"/>
        </w:rPr>
      </w:pPr>
    </w:p>
    <w:p w14:paraId="683A4D79" w14:textId="77777777" w:rsidR="0035366B" w:rsidRDefault="0035366B" w:rsidP="007750AB">
      <w:pPr>
        <w:ind w:left="360"/>
        <w:rPr>
          <w:rFonts w:ascii="Comic Sans MS" w:hAnsi="Comic Sans MS"/>
          <w:b/>
          <w:bCs/>
          <w:color w:val="385623" w:themeColor="accent6" w:themeShade="80"/>
          <w:sz w:val="24"/>
          <w:szCs w:val="24"/>
        </w:rPr>
      </w:pPr>
    </w:p>
    <w:p w14:paraId="6436B1CB" w14:textId="77777777" w:rsidR="0035366B" w:rsidRDefault="0035366B" w:rsidP="007750AB">
      <w:pPr>
        <w:ind w:left="360"/>
        <w:rPr>
          <w:rFonts w:ascii="Comic Sans MS" w:hAnsi="Comic Sans MS"/>
          <w:b/>
          <w:bCs/>
          <w:color w:val="385623" w:themeColor="accent6" w:themeShade="80"/>
          <w:sz w:val="24"/>
          <w:szCs w:val="24"/>
        </w:rPr>
      </w:pPr>
    </w:p>
    <w:p w14:paraId="5970002B" w14:textId="1FBB0189" w:rsidR="0035366B" w:rsidRDefault="0035366B" w:rsidP="00E218A4">
      <w:pPr>
        <w:pBdr>
          <w:top w:val="single" w:sz="4" w:space="0" w:color="auto"/>
          <w:left w:val="single" w:sz="4" w:space="4" w:color="auto"/>
          <w:bottom w:val="single" w:sz="4" w:space="1" w:color="auto"/>
          <w:right w:val="single" w:sz="4" w:space="4" w:color="auto"/>
        </w:pBdr>
        <w:ind w:left="360"/>
        <w:rPr>
          <w:rFonts w:ascii="Comic Sans MS" w:hAnsi="Comic Sans MS"/>
          <w:b/>
          <w:bCs/>
          <w:color w:val="385623" w:themeColor="accent6" w:themeShade="80"/>
          <w:sz w:val="24"/>
          <w:szCs w:val="24"/>
        </w:rPr>
      </w:pPr>
      <w:r w:rsidRPr="0035366B">
        <w:rPr>
          <w:rFonts w:ascii="Comic Sans MS" w:hAnsi="Comic Sans MS"/>
          <w:b/>
          <w:bCs/>
          <w:color w:val="385623" w:themeColor="accent6" w:themeShade="80"/>
          <w:sz w:val="24"/>
          <w:szCs w:val="24"/>
        </w:rPr>
        <w:t>MINNE OM VOKSNE SOM ROLLEMODELLER NÅR DET GJELDER Å FØLGE TRAFIKKREGLENE, BRUK AV SYKKELHJELM</w:t>
      </w:r>
      <w:r>
        <w:rPr>
          <w:rFonts w:ascii="Comic Sans MS" w:hAnsi="Comic Sans MS"/>
          <w:b/>
          <w:bCs/>
          <w:color w:val="385623" w:themeColor="accent6" w:themeShade="80"/>
          <w:sz w:val="24"/>
          <w:szCs w:val="24"/>
        </w:rPr>
        <w:t>, BILBELTE</w:t>
      </w:r>
      <w:r w:rsidRPr="0035366B">
        <w:rPr>
          <w:rFonts w:ascii="Comic Sans MS" w:hAnsi="Comic Sans MS"/>
          <w:b/>
          <w:bCs/>
          <w:color w:val="385623" w:themeColor="accent6" w:themeShade="80"/>
          <w:sz w:val="24"/>
          <w:szCs w:val="24"/>
        </w:rPr>
        <w:t xml:space="preserve"> OG REFLEKS</w:t>
      </w:r>
      <w:r>
        <w:rPr>
          <w:rFonts w:ascii="Comic Sans MS" w:hAnsi="Comic Sans MS"/>
          <w:b/>
          <w:bCs/>
          <w:color w:val="385623" w:themeColor="accent6" w:themeShade="80"/>
          <w:sz w:val="24"/>
          <w:szCs w:val="24"/>
        </w:rPr>
        <w:t>!</w:t>
      </w:r>
    </w:p>
    <w:p w14:paraId="6130471E" w14:textId="1460ED90" w:rsidR="0035366B" w:rsidRDefault="0035366B" w:rsidP="007750AB">
      <w:pPr>
        <w:ind w:left="360"/>
        <w:rPr>
          <w:rFonts w:ascii="Comic Sans MS" w:hAnsi="Comic Sans MS"/>
          <w:b/>
          <w:bCs/>
          <w:color w:val="385623" w:themeColor="accent6" w:themeShade="80"/>
          <w:sz w:val="24"/>
          <w:szCs w:val="24"/>
        </w:rPr>
      </w:pPr>
    </w:p>
    <w:p w14:paraId="658665E2" w14:textId="6FFF6E42" w:rsidR="00E218A4" w:rsidRDefault="00E218A4" w:rsidP="007750AB">
      <w:pPr>
        <w:ind w:left="360"/>
        <w:rPr>
          <w:rFonts w:ascii="Comic Sans MS" w:hAnsi="Comic Sans MS"/>
          <w:b/>
          <w:bCs/>
          <w:color w:val="385623" w:themeColor="accent6" w:themeShade="80"/>
          <w:sz w:val="24"/>
          <w:szCs w:val="24"/>
        </w:rPr>
      </w:pPr>
    </w:p>
    <w:p w14:paraId="3535CE0B" w14:textId="6C2E3D68" w:rsidR="00E218A4" w:rsidRDefault="00E218A4" w:rsidP="007750AB">
      <w:pPr>
        <w:ind w:left="360"/>
        <w:rPr>
          <w:rFonts w:ascii="Comic Sans MS" w:hAnsi="Comic Sans MS"/>
          <w:b/>
          <w:bCs/>
          <w:color w:val="385623" w:themeColor="accent6" w:themeShade="80"/>
          <w:sz w:val="24"/>
          <w:szCs w:val="24"/>
        </w:rPr>
      </w:pPr>
    </w:p>
    <w:p w14:paraId="068560A0" w14:textId="45D897CA" w:rsidR="00E218A4" w:rsidRDefault="00E218A4" w:rsidP="007750AB">
      <w:pPr>
        <w:ind w:left="360"/>
        <w:rPr>
          <w:rFonts w:ascii="Comic Sans MS" w:hAnsi="Comic Sans MS"/>
          <w:b/>
          <w:bCs/>
          <w:color w:val="385623" w:themeColor="accent6" w:themeShade="80"/>
          <w:sz w:val="24"/>
          <w:szCs w:val="24"/>
        </w:rPr>
      </w:pPr>
    </w:p>
    <w:p w14:paraId="3A37CBA1" w14:textId="2A165A37" w:rsidR="00CA5DD2" w:rsidRDefault="00CA5DD2" w:rsidP="00CA5DD2">
      <w:pPr>
        <w:ind w:left="360"/>
        <w:rPr>
          <w:rFonts w:ascii="Comic Sans MS" w:hAnsi="Comic Sans MS"/>
          <w:b/>
          <w:bCs/>
          <w:color w:val="385623" w:themeColor="accent6" w:themeShade="80"/>
          <w:sz w:val="24"/>
          <w:szCs w:val="24"/>
        </w:rPr>
      </w:pPr>
      <w:r>
        <w:rPr>
          <w:rFonts w:ascii="Comic Sans MS" w:hAnsi="Comic Sans MS"/>
          <w:b/>
          <w:bCs/>
          <w:color w:val="385623" w:themeColor="accent6" w:themeShade="80"/>
          <w:sz w:val="24"/>
          <w:szCs w:val="24"/>
        </w:rPr>
        <w:t>KUNNSKAPSLØFTET:</w:t>
      </w:r>
    </w:p>
    <w:p w14:paraId="368FC147" w14:textId="1B51F238" w:rsidR="00CA5DD2" w:rsidRDefault="00CA5DD2" w:rsidP="00CA5DD2">
      <w:pPr>
        <w:ind w:left="360"/>
        <w:rPr>
          <w:rFonts w:ascii="Comic Sans MS" w:hAnsi="Comic Sans MS"/>
          <w:sz w:val="24"/>
          <w:szCs w:val="24"/>
        </w:rPr>
      </w:pPr>
      <w:r w:rsidRPr="00CA5DD2">
        <w:rPr>
          <w:rFonts w:ascii="Comic Sans MS" w:hAnsi="Comic Sans MS"/>
          <w:sz w:val="24"/>
          <w:szCs w:val="24"/>
        </w:rPr>
        <w:t xml:space="preserve">Kunnskapsløftet </w:t>
      </w:r>
      <w:r>
        <w:rPr>
          <w:rFonts w:ascii="Comic Sans MS" w:hAnsi="Comic Sans MS"/>
          <w:sz w:val="24"/>
          <w:szCs w:val="24"/>
        </w:rPr>
        <w:t xml:space="preserve">har kompetansemål om trafikk i fagene kroppssøving og naturfag. </w:t>
      </w:r>
    </w:p>
    <w:p w14:paraId="31C6081D" w14:textId="67BE5CB4" w:rsidR="00CA5DD2" w:rsidRDefault="00CA5DD2" w:rsidP="00CA5DD2">
      <w:pPr>
        <w:ind w:left="360"/>
        <w:rPr>
          <w:rFonts w:ascii="Comic Sans MS" w:hAnsi="Comic Sans MS"/>
          <w:sz w:val="24"/>
          <w:szCs w:val="24"/>
        </w:rPr>
      </w:pPr>
      <w:r>
        <w:rPr>
          <w:rFonts w:ascii="Comic Sans MS" w:hAnsi="Comic Sans MS"/>
          <w:sz w:val="24"/>
          <w:szCs w:val="24"/>
        </w:rPr>
        <w:t xml:space="preserve">Vår tverrfaglige oppstart hvert nytt skoleår </w:t>
      </w:r>
      <w:r w:rsidR="003504E5">
        <w:rPr>
          <w:rFonts w:ascii="Comic Sans MS" w:hAnsi="Comic Sans MS"/>
          <w:sz w:val="24"/>
          <w:szCs w:val="24"/>
        </w:rPr>
        <w:t>forankrer også opplæringen i trafikk i Overordnet del</w:t>
      </w:r>
    </w:p>
    <w:p w14:paraId="13F6862C" w14:textId="69C9E144" w:rsidR="00CA5DD2" w:rsidRDefault="00CA5DD2" w:rsidP="00CA5DD2">
      <w:pPr>
        <w:ind w:left="360"/>
        <w:rPr>
          <w:rFonts w:ascii="Comic Sans MS" w:hAnsi="Comic Sans MS"/>
          <w:sz w:val="24"/>
          <w:szCs w:val="24"/>
        </w:rPr>
      </w:pPr>
      <w:r>
        <w:rPr>
          <w:rFonts w:ascii="Comic Sans MS" w:hAnsi="Comic Sans MS"/>
          <w:sz w:val="24"/>
          <w:szCs w:val="24"/>
        </w:rPr>
        <w:t>Etter 4. trinn skal elevene kunne følge trafikkregler for fotgjengere og syklister.</w:t>
      </w:r>
    </w:p>
    <w:p w14:paraId="00D3E8BD" w14:textId="717AB14F" w:rsidR="00CA5DD2" w:rsidRDefault="00CA5DD2" w:rsidP="00CA5DD2">
      <w:pPr>
        <w:ind w:left="360"/>
        <w:rPr>
          <w:rFonts w:ascii="Comic Sans MS" w:hAnsi="Comic Sans MS"/>
          <w:sz w:val="24"/>
          <w:szCs w:val="24"/>
        </w:rPr>
      </w:pPr>
      <w:r>
        <w:rPr>
          <w:rFonts w:ascii="Comic Sans MS" w:hAnsi="Comic Sans MS"/>
          <w:sz w:val="24"/>
          <w:szCs w:val="24"/>
        </w:rPr>
        <w:t>Etter 7. trinn skal eleven kunne praktisere trygg bruk av sykkel som framkomstmiddel.</w:t>
      </w:r>
    </w:p>
    <w:p w14:paraId="0AF10E7A" w14:textId="4C34EBDD" w:rsidR="00CA5DD2" w:rsidRDefault="00CA5DD2" w:rsidP="00CA5DD2">
      <w:pPr>
        <w:ind w:left="360"/>
        <w:rPr>
          <w:rFonts w:ascii="Comic Sans MS" w:hAnsi="Comic Sans MS"/>
          <w:sz w:val="24"/>
          <w:szCs w:val="24"/>
        </w:rPr>
      </w:pPr>
      <w:r>
        <w:rPr>
          <w:rFonts w:ascii="Comic Sans MS" w:hAnsi="Comic Sans MS"/>
          <w:sz w:val="24"/>
          <w:szCs w:val="24"/>
        </w:rPr>
        <w:t xml:space="preserve">Etter 10. trinn skal eleven gjøre greie for hvordan trafikksikkerhetsutstyr hindrer og minsker skader ved uhell og ulykker. Elevene skal gjøre rede for begrepene fart og akselerasjon, måle størrelsene med enkle hjelpemidler og gi eksempler på hvordan kraft er knyttet til akselerasjon.                                                    Elevene skal følge sikkerhetstiltak som er beskrevet i trafikkregler og rutiner, og gjøre risikovurderinger. </w:t>
      </w:r>
    </w:p>
    <w:p w14:paraId="3B3C838C" w14:textId="1B8F5E37" w:rsidR="003504E5" w:rsidRDefault="003504E5" w:rsidP="00CA5DD2">
      <w:pPr>
        <w:ind w:left="360"/>
        <w:rPr>
          <w:rFonts w:ascii="Comic Sans MS" w:hAnsi="Comic Sans MS"/>
          <w:sz w:val="24"/>
          <w:szCs w:val="24"/>
        </w:rPr>
      </w:pPr>
    </w:p>
    <w:p w14:paraId="661E1AFA" w14:textId="23E4E2F6" w:rsidR="003504E5" w:rsidRDefault="003504E5" w:rsidP="00CA5DD2">
      <w:pPr>
        <w:ind w:left="360"/>
        <w:rPr>
          <w:rFonts w:ascii="Comic Sans MS" w:hAnsi="Comic Sans MS"/>
          <w:sz w:val="24"/>
          <w:szCs w:val="24"/>
        </w:rPr>
      </w:pPr>
      <w:r>
        <w:rPr>
          <w:rFonts w:ascii="Comic Sans MS" w:hAnsi="Comic Sans MS"/>
          <w:sz w:val="24"/>
          <w:szCs w:val="24"/>
        </w:rPr>
        <w:t>Kriteriene for å være trafikksikker skole/barnehage er hentet fra :</w:t>
      </w:r>
    </w:p>
    <w:p w14:paraId="1EE3CBF7" w14:textId="5FFFB768" w:rsidR="003504E5" w:rsidRDefault="003504E5" w:rsidP="00CA5DD2">
      <w:pPr>
        <w:ind w:left="360"/>
        <w:rPr>
          <w:rFonts w:ascii="Comic Sans MS" w:hAnsi="Comic Sans MS"/>
          <w:sz w:val="24"/>
          <w:szCs w:val="24"/>
        </w:rPr>
      </w:pPr>
      <w:r>
        <w:rPr>
          <w:rFonts w:ascii="Comic Sans MS" w:hAnsi="Comic Sans MS"/>
          <w:sz w:val="24"/>
          <w:szCs w:val="24"/>
        </w:rPr>
        <w:t>Trygg Trafikk, Forskrift om miljøretta helsevern i skole og barnehage, og kriterier for å være Helsefremmende skole- og barnehage.</w:t>
      </w:r>
    </w:p>
    <w:p w14:paraId="702BEDFD" w14:textId="0A5A7AEE" w:rsidR="003504E5" w:rsidRPr="003504E5" w:rsidRDefault="003504E5" w:rsidP="00CA5DD2">
      <w:pPr>
        <w:ind w:left="360"/>
        <w:rPr>
          <w:rFonts w:ascii="Comic Sans MS" w:hAnsi="Comic Sans MS"/>
          <w:color w:val="385623" w:themeColor="accent6" w:themeShade="80"/>
          <w:sz w:val="24"/>
          <w:szCs w:val="24"/>
        </w:rPr>
      </w:pPr>
      <w:r w:rsidRPr="003504E5">
        <w:rPr>
          <w:rFonts w:ascii="Comic Sans MS" w:hAnsi="Comic Sans MS"/>
          <w:color w:val="385623" w:themeColor="accent6" w:themeShade="80"/>
          <w:sz w:val="24"/>
          <w:szCs w:val="24"/>
        </w:rPr>
        <w:t>SAMARBEID MED F</w:t>
      </w:r>
      <w:r>
        <w:rPr>
          <w:rFonts w:ascii="Comic Sans MS" w:hAnsi="Comic Sans MS"/>
          <w:color w:val="385623" w:themeColor="accent6" w:themeShade="80"/>
          <w:sz w:val="24"/>
          <w:szCs w:val="24"/>
        </w:rPr>
        <w:t>AU</w:t>
      </w:r>
      <w:r w:rsidRPr="003504E5">
        <w:rPr>
          <w:rFonts w:ascii="Comic Sans MS" w:hAnsi="Comic Sans MS"/>
          <w:color w:val="385623" w:themeColor="accent6" w:themeShade="80"/>
          <w:sz w:val="24"/>
          <w:szCs w:val="24"/>
        </w:rPr>
        <w:t>:</w:t>
      </w:r>
    </w:p>
    <w:p w14:paraId="26D8859F" w14:textId="77777777" w:rsidR="003504E5" w:rsidRDefault="003504E5" w:rsidP="003504E5">
      <w:pPr>
        <w:pStyle w:val="Listeavsnitt"/>
        <w:numPr>
          <w:ilvl w:val="0"/>
          <w:numId w:val="1"/>
        </w:numPr>
        <w:rPr>
          <w:rFonts w:ascii="Comic Sans MS" w:hAnsi="Comic Sans MS"/>
          <w:sz w:val="24"/>
          <w:szCs w:val="24"/>
        </w:rPr>
      </w:pPr>
      <w:r>
        <w:rPr>
          <w:rFonts w:ascii="Comic Sans MS" w:hAnsi="Comic Sans MS"/>
          <w:sz w:val="24"/>
          <w:szCs w:val="24"/>
        </w:rPr>
        <w:t xml:space="preserve">Reflekskveld når høstmørket kommer  </w:t>
      </w:r>
    </w:p>
    <w:p w14:paraId="1908767E" w14:textId="77777777" w:rsidR="003504E5" w:rsidRDefault="003504E5" w:rsidP="003504E5">
      <w:pPr>
        <w:pStyle w:val="Listeavsnitt"/>
        <w:numPr>
          <w:ilvl w:val="0"/>
          <w:numId w:val="1"/>
        </w:numPr>
        <w:rPr>
          <w:rFonts w:ascii="Comic Sans MS" w:hAnsi="Comic Sans MS"/>
          <w:sz w:val="24"/>
          <w:szCs w:val="24"/>
        </w:rPr>
      </w:pPr>
      <w:r>
        <w:rPr>
          <w:rFonts w:ascii="Comic Sans MS" w:hAnsi="Comic Sans MS"/>
          <w:sz w:val="24"/>
          <w:szCs w:val="24"/>
        </w:rPr>
        <w:t>Sykkelreparasjonskveld på våren med mellom- og ungdomstrinn</w:t>
      </w:r>
    </w:p>
    <w:p w14:paraId="16C0AC4E" w14:textId="77777777" w:rsidR="003504E5" w:rsidRDefault="003504E5" w:rsidP="003504E5">
      <w:pPr>
        <w:pStyle w:val="Listeavsnitt"/>
        <w:rPr>
          <w:rFonts w:ascii="Comic Sans MS" w:hAnsi="Comic Sans MS"/>
          <w:sz w:val="24"/>
          <w:szCs w:val="24"/>
        </w:rPr>
      </w:pPr>
    </w:p>
    <w:p w14:paraId="35362399" w14:textId="77777777" w:rsidR="00422A31" w:rsidRDefault="003504E5" w:rsidP="003504E5">
      <w:pPr>
        <w:rPr>
          <w:rFonts w:ascii="Comic Sans MS" w:hAnsi="Comic Sans MS"/>
          <w:color w:val="385623" w:themeColor="accent6" w:themeShade="80"/>
          <w:sz w:val="24"/>
          <w:szCs w:val="24"/>
        </w:rPr>
      </w:pPr>
      <w:r>
        <w:rPr>
          <w:rFonts w:ascii="Comic Sans MS" w:hAnsi="Comic Sans MS"/>
          <w:color w:val="385623" w:themeColor="accent6" w:themeShade="80"/>
          <w:sz w:val="24"/>
          <w:szCs w:val="24"/>
        </w:rPr>
        <w:t xml:space="preserve">      U</w:t>
      </w:r>
      <w:r w:rsidRPr="003504E5">
        <w:rPr>
          <w:rFonts w:ascii="Comic Sans MS" w:hAnsi="Comic Sans MS"/>
          <w:color w:val="385623" w:themeColor="accent6" w:themeShade="80"/>
          <w:sz w:val="24"/>
          <w:szCs w:val="24"/>
        </w:rPr>
        <w:t xml:space="preserve">NDERVISNINGSMATERIALE:   </w:t>
      </w:r>
    </w:p>
    <w:p w14:paraId="6DEC6F56" w14:textId="33E49908" w:rsidR="00CA5DD2" w:rsidRPr="00422A31" w:rsidRDefault="00422A31" w:rsidP="003504E5">
      <w:pPr>
        <w:rPr>
          <w:rFonts w:ascii="Comic Sans MS" w:hAnsi="Comic Sans MS"/>
          <w:sz w:val="24"/>
          <w:szCs w:val="24"/>
        </w:rPr>
      </w:pPr>
      <w:r w:rsidRPr="00422A31">
        <w:rPr>
          <w:rFonts w:ascii="Comic Sans MS" w:hAnsi="Comic Sans MS"/>
          <w:sz w:val="24"/>
          <w:szCs w:val="24"/>
        </w:rPr>
        <w:t>Salaby,</w:t>
      </w:r>
      <w:r>
        <w:rPr>
          <w:rFonts w:ascii="Comic Sans MS" w:hAnsi="Comic Sans MS"/>
          <w:sz w:val="24"/>
          <w:szCs w:val="24"/>
        </w:rPr>
        <w:t xml:space="preserve">                                                                                                                                       Barnastrafikklubb.no                                                                                                                  Trafikkboka fra Trygg Trafikk                                                                                                     Sykkelboka fra Trygg Trafikk                                                                                                     Trafikkfilmer fra Trygg Trafikk                                                                                                                                           </w:t>
      </w:r>
      <w:r w:rsidRPr="00422A31">
        <w:rPr>
          <w:rFonts w:ascii="Comic Sans MS" w:hAnsi="Comic Sans MS"/>
          <w:sz w:val="24"/>
          <w:szCs w:val="24"/>
        </w:rPr>
        <w:t xml:space="preserve"> </w:t>
      </w:r>
      <w:r w:rsidR="003504E5" w:rsidRPr="00422A31">
        <w:rPr>
          <w:rFonts w:ascii="Comic Sans MS" w:hAnsi="Comic Sans MS"/>
          <w:sz w:val="24"/>
          <w:szCs w:val="24"/>
        </w:rPr>
        <w:t xml:space="preserve">                                                                                                                                                                       </w:t>
      </w:r>
    </w:p>
    <w:sectPr w:rsidR="00CA5DD2" w:rsidRPr="00422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1B8"/>
    <w:multiLevelType w:val="hybridMultilevel"/>
    <w:tmpl w:val="71D8FD46"/>
    <w:lvl w:ilvl="0" w:tplc="CB88BB42">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4"/>
    <w:rsid w:val="00025FC9"/>
    <w:rsid w:val="0023021B"/>
    <w:rsid w:val="003504E5"/>
    <w:rsid w:val="0035366B"/>
    <w:rsid w:val="003C1BC8"/>
    <w:rsid w:val="00422A31"/>
    <w:rsid w:val="004F1BC4"/>
    <w:rsid w:val="005F0B44"/>
    <w:rsid w:val="00632743"/>
    <w:rsid w:val="00667DFB"/>
    <w:rsid w:val="006C3854"/>
    <w:rsid w:val="007750AB"/>
    <w:rsid w:val="00777F57"/>
    <w:rsid w:val="00A1230A"/>
    <w:rsid w:val="00AF4B0E"/>
    <w:rsid w:val="00BB6ED2"/>
    <w:rsid w:val="00C042D2"/>
    <w:rsid w:val="00CA5DD2"/>
    <w:rsid w:val="00D6505B"/>
    <w:rsid w:val="00DC02A7"/>
    <w:rsid w:val="00E06BE4"/>
    <w:rsid w:val="00E218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BDCF"/>
  <w15:chartTrackingRefBased/>
  <w15:docId w15:val="{E3B93878-D0D0-4E6C-8F5F-1E1A421B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lykkelig-familie-tegneserie-barn-108292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1546</Words>
  <Characters>8195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Bø</dc:creator>
  <cp:keywords/>
  <dc:description/>
  <cp:lastModifiedBy>Monika Bø</cp:lastModifiedBy>
  <cp:revision>5</cp:revision>
  <dcterms:created xsi:type="dcterms:W3CDTF">2021-09-29T12:16:00Z</dcterms:created>
  <dcterms:modified xsi:type="dcterms:W3CDTF">2021-09-30T07:07:00Z</dcterms:modified>
</cp:coreProperties>
</file>